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5FB2C" w14:textId="77777777" w:rsidR="00E51711" w:rsidRPr="00E51711" w:rsidRDefault="00E51711" w:rsidP="00E51711">
      <w:pPr>
        <w:keepNext/>
        <w:spacing w:before="240" w:after="60" w:line="240" w:lineRule="auto"/>
        <w:jc w:val="center"/>
        <w:outlineLvl w:val="0"/>
        <w:rPr>
          <w:rFonts w:ascii="Arial" w:eastAsia="Times New Roman" w:hAnsi="Arial" w:cs="Arial"/>
          <w:b/>
          <w:bCs/>
          <w:kern w:val="32"/>
          <w:sz w:val="36"/>
          <w:szCs w:val="32"/>
          <w:lang w:val="en-GB" w:eastAsia="nl-NL"/>
          <w14:ligatures w14:val="none"/>
        </w:rPr>
      </w:pPr>
      <w:r w:rsidRPr="00E51711">
        <w:rPr>
          <w:rFonts w:ascii="Arial" w:eastAsia="Times New Roman" w:hAnsi="Arial" w:cs="Arial"/>
          <w:b/>
          <w:bCs/>
          <w:kern w:val="32"/>
          <w:sz w:val="36"/>
          <w:szCs w:val="32"/>
          <w:lang w:val="en-GB" w:eastAsia="nl-NL"/>
          <w14:ligatures w14:val="none"/>
        </w:rPr>
        <w:t xml:space="preserve">APPLICATION FORM for ISO 22000 </w:t>
      </w:r>
    </w:p>
    <w:p w14:paraId="77D1A9E3" w14:textId="77777777" w:rsidR="00E51711" w:rsidRPr="00E51711" w:rsidRDefault="00E51711" w:rsidP="00E51711">
      <w:pPr>
        <w:keepNext/>
        <w:spacing w:after="0" w:line="240" w:lineRule="auto"/>
        <w:jc w:val="center"/>
        <w:outlineLvl w:val="0"/>
        <w:rPr>
          <w:rFonts w:ascii="Arial" w:eastAsia="Times New Roman" w:hAnsi="Arial" w:cs="Arial"/>
          <w:b/>
          <w:bCs/>
          <w:kern w:val="32"/>
          <w:sz w:val="36"/>
          <w:szCs w:val="32"/>
          <w:lang w:val="en-GB" w:eastAsia="nl-NL"/>
          <w14:ligatures w14:val="none"/>
        </w:rPr>
      </w:pPr>
      <w:r w:rsidRPr="00E51711">
        <w:rPr>
          <w:rFonts w:ascii="Arial" w:eastAsia="Times New Roman" w:hAnsi="Arial" w:cs="Arial"/>
          <w:b/>
          <w:bCs/>
          <w:kern w:val="32"/>
          <w:sz w:val="36"/>
          <w:szCs w:val="32"/>
          <w:lang w:val="en-GB" w:eastAsia="nl-NL"/>
          <w14:ligatures w14:val="none"/>
        </w:rPr>
        <w:t>AUDIT and CERTIFICATION</w:t>
      </w:r>
    </w:p>
    <w:p w14:paraId="416F60AD" w14:textId="77777777" w:rsidR="00E51711" w:rsidRPr="00E51711" w:rsidRDefault="00E51711" w:rsidP="00E51711">
      <w:pPr>
        <w:keepNext/>
        <w:tabs>
          <w:tab w:val="left" w:pos="601"/>
          <w:tab w:val="left" w:pos="1502"/>
          <w:tab w:val="left" w:pos="3600"/>
          <w:tab w:val="decimal" w:pos="3900"/>
          <w:tab w:val="left" w:pos="4802"/>
          <w:tab w:val="decimal" w:pos="5698"/>
        </w:tabs>
        <w:spacing w:after="0" w:line="240" w:lineRule="auto"/>
        <w:jc w:val="center"/>
        <w:outlineLvl w:val="1"/>
        <w:rPr>
          <w:rFonts w:ascii="Arial" w:eastAsia="Times New Roman" w:hAnsi="Arial" w:cs="Arial"/>
          <w:b/>
          <w:kern w:val="0"/>
          <w:sz w:val="26"/>
          <w:szCs w:val="26"/>
          <w:lang w:val="en-GB" w:eastAsia="nl-NL"/>
          <w14:ligatures w14:val="none"/>
        </w:rPr>
      </w:pPr>
      <w:r w:rsidRPr="00E51711">
        <w:rPr>
          <w:rFonts w:ascii="Arial" w:eastAsia="Times New Roman" w:hAnsi="Arial" w:cs="Arial"/>
          <w:b/>
          <w:kern w:val="0"/>
          <w:sz w:val="26"/>
          <w:szCs w:val="26"/>
          <w:lang w:val="en-GB" w:eastAsia="nl-NL"/>
          <w14:ligatures w14:val="none"/>
        </w:rPr>
        <w:t>by CU Inspections and Certifications India Pvt. Ltd.</w:t>
      </w:r>
    </w:p>
    <w:p w14:paraId="68DCA663" w14:textId="77777777" w:rsidR="00E51711" w:rsidRPr="00E51711" w:rsidRDefault="00E51711" w:rsidP="00E51711">
      <w:pPr>
        <w:tabs>
          <w:tab w:val="left" w:pos="539"/>
        </w:tabs>
        <w:spacing w:after="0" w:line="240" w:lineRule="auto"/>
        <w:rPr>
          <w:rFonts w:ascii="Arial" w:eastAsia="Times New Roman" w:hAnsi="Arial" w:cs="Arial"/>
          <w:iCs/>
          <w:kern w:val="0"/>
          <w:sz w:val="24"/>
          <w:szCs w:val="20"/>
          <w:lang w:val="en-GB" w:eastAsia="nl-NL"/>
          <w14:ligatures w14:val="none"/>
        </w:rPr>
      </w:pP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
        <w:gridCol w:w="546"/>
        <w:gridCol w:w="4132"/>
        <w:gridCol w:w="4808"/>
        <w:gridCol w:w="12"/>
      </w:tblGrid>
      <w:tr w:rsidR="00E51711" w:rsidRPr="00E51711" w14:paraId="3F83FAAD" w14:textId="77777777" w:rsidTr="5807D082">
        <w:trPr>
          <w:gridBefore w:val="1"/>
          <w:wBefore w:w="22" w:type="dxa"/>
          <w:trHeight w:hRule="exact" w:val="2066"/>
        </w:trPr>
        <w:tc>
          <w:tcPr>
            <w:tcW w:w="4678" w:type="dxa"/>
            <w:gridSpan w:val="2"/>
            <w:tcBorders>
              <w:top w:val="single" w:sz="4" w:space="0" w:color="auto"/>
              <w:left w:val="single" w:sz="4" w:space="0" w:color="auto"/>
              <w:bottom w:val="single" w:sz="4" w:space="0" w:color="auto"/>
              <w:right w:val="single" w:sz="4" w:space="0" w:color="auto"/>
            </w:tcBorders>
          </w:tcPr>
          <w:p w14:paraId="73E80020" w14:textId="77777777" w:rsidR="00E51711" w:rsidRPr="00E51711" w:rsidRDefault="00E51711" w:rsidP="00E51711">
            <w:pPr>
              <w:spacing w:after="0" w:line="240" w:lineRule="auto"/>
              <w:rPr>
                <w:rFonts w:ascii="Arial" w:eastAsia="Times New Roman" w:hAnsi="Arial" w:cs="Times New Roman"/>
                <w:b/>
                <w:bCs/>
                <w:iCs/>
                <w:kern w:val="0"/>
                <w:sz w:val="16"/>
                <w:szCs w:val="20"/>
                <w:lang w:val="en-GB" w:eastAsia="nl-NL"/>
                <w14:ligatures w14:val="none"/>
              </w:rPr>
            </w:pPr>
            <w:r w:rsidRPr="00E51711">
              <w:rPr>
                <w:rFonts w:ascii="Arial" w:eastAsia="Times New Roman" w:hAnsi="Arial" w:cs="Times New Roman"/>
                <w:b/>
                <w:bCs/>
                <w:iCs/>
                <w:kern w:val="0"/>
                <w:sz w:val="18"/>
                <w:szCs w:val="20"/>
                <w:lang w:val="en-GB" w:eastAsia="nl-NL"/>
                <w14:ligatures w14:val="none"/>
              </w:rPr>
              <w:t>NAME OF COMPANY APPLYING</w:t>
            </w:r>
            <w:r w:rsidRPr="00E51711">
              <w:rPr>
                <w:rFonts w:ascii="Arial" w:eastAsia="Times New Roman" w:hAnsi="Arial" w:cs="Times New Roman"/>
                <w:b/>
                <w:bCs/>
                <w:iCs/>
                <w:kern w:val="0"/>
                <w:sz w:val="16"/>
                <w:szCs w:val="20"/>
                <w:lang w:val="en-GB" w:eastAsia="nl-NL"/>
                <w14:ligatures w14:val="none"/>
              </w:rPr>
              <w:t xml:space="preserve"> AND LEGAL STATUS</w:t>
            </w:r>
          </w:p>
          <w:p w14:paraId="2659B580" w14:textId="77777777" w:rsidR="00E51711" w:rsidRPr="00E51711" w:rsidRDefault="00E51711" w:rsidP="00E51711">
            <w:pPr>
              <w:spacing w:after="0" w:line="240" w:lineRule="auto"/>
              <w:rPr>
                <w:rFonts w:ascii="Arial" w:eastAsia="Times New Roman" w:hAnsi="Arial" w:cs="Times New Roman"/>
                <w:iCs/>
                <w:kern w:val="0"/>
                <w:sz w:val="16"/>
                <w:szCs w:val="20"/>
                <w:lang w:val="en-GB" w:eastAsia="nl-NL"/>
                <w14:ligatures w14:val="none"/>
              </w:rPr>
            </w:pPr>
            <w:r w:rsidRPr="00E51711">
              <w:rPr>
                <w:rFonts w:ascii="Arial" w:eastAsia="Times New Roman" w:hAnsi="Arial" w:cs="Times New Roman"/>
                <w:iCs/>
                <w:kern w:val="0"/>
                <w:sz w:val="16"/>
                <w:szCs w:val="20"/>
                <w:lang w:val="en-GB" w:eastAsia="nl-NL"/>
                <w14:ligatures w14:val="none"/>
              </w:rPr>
              <w:t>(please use full name of company with e.g. Ltd., Inc, ........)</w:t>
            </w:r>
          </w:p>
          <w:p w14:paraId="5A94BC4D"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1708B6C8" w14:textId="77777777" w:rsidR="00E51711" w:rsidRPr="00E51711" w:rsidRDefault="00E51711" w:rsidP="00E51711">
            <w:pPr>
              <w:spacing w:after="0" w:line="240" w:lineRule="auto"/>
              <w:rPr>
                <w:rFonts w:ascii="Arial" w:eastAsia="Times New Roman" w:hAnsi="Arial" w:cs="Times New Roman"/>
                <w:kern w:val="0"/>
                <w:sz w:val="18"/>
                <w:szCs w:val="20"/>
                <w:lang w:eastAsia="nl-NL"/>
                <w14:ligatures w14:val="none"/>
              </w:rPr>
            </w:pPr>
          </w:p>
          <w:p w14:paraId="4458E435" w14:textId="77777777" w:rsidR="00E51711" w:rsidRPr="00E51711" w:rsidRDefault="00E51711" w:rsidP="00E51711">
            <w:pPr>
              <w:spacing w:after="0" w:line="240" w:lineRule="auto"/>
              <w:rPr>
                <w:rFonts w:ascii="Arial" w:eastAsia="Times New Roman" w:hAnsi="Arial" w:cs="Times New Roman"/>
                <w:kern w:val="0"/>
                <w:sz w:val="18"/>
                <w:szCs w:val="20"/>
                <w:lang w:eastAsia="nl-NL"/>
                <w14:ligatures w14:val="none"/>
              </w:rPr>
            </w:pPr>
          </w:p>
          <w:p w14:paraId="21379F05" w14:textId="77777777" w:rsidR="00E51711" w:rsidRPr="00E51711" w:rsidRDefault="00E51711" w:rsidP="00E51711">
            <w:pPr>
              <w:spacing w:after="0" w:line="240" w:lineRule="auto"/>
              <w:rPr>
                <w:rFonts w:ascii="Arial" w:eastAsia="Times New Roman" w:hAnsi="Arial" w:cs="Times New Roman"/>
                <w:kern w:val="0"/>
                <w:sz w:val="18"/>
                <w:szCs w:val="20"/>
                <w:lang w:eastAsia="nl-NL"/>
                <w14:ligatures w14:val="none"/>
              </w:rPr>
            </w:pPr>
          </w:p>
          <w:p w14:paraId="6DDC4D84" w14:textId="77777777" w:rsidR="00E51711" w:rsidRPr="00E51711" w:rsidRDefault="00E51711" w:rsidP="00E51711">
            <w:pPr>
              <w:spacing w:after="0" w:line="240" w:lineRule="auto"/>
              <w:rPr>
                <w:rFonts w:ascii="Arial" w:eastAsia="Times New Roman" w:hAnsi="Arial" w:cs="Times New Roman"/>
                <w:kern w:val="0"/>
                <w:sz w:val="18"/>
                <w:szCs w:val="20"/>
                <w:lang w:eastAsia="nl-NL"/>
                <w14:ligatures w14:val="none"/>
              </w:rPr>
            </w:pPr>
          </w:p>
        </w:tc>
        <w:tc>
          <w:tcPr>
            <w:tcW w:w="4820" w:type="dxa"/>
            <w:gridSpan w:val="2"/>
            <w:tcBorders>
              <w:top w:val="single" w:sz="4" w:space="0" w:color="auto"/>
              <w:left w:val="single" w:sz="4" w:space="0" w:color="auto"/>
              <w:bottom w:val="single" w:sz="4" w:space="0" w:color="auto"/>
              <w:right w:val="single" w:sz="4" w:space="0" w:color="auto"/>
            </w:tcBorders>
          </w:tcPr>
          <w:p w14:paraId="3796C4D4" w14:textId="77777777" w:rsidR="00E51711" w:rsidRPr="00E51711" w:rsidRDefault="00E51711" w:rsidP="00E51711">
            <w:pPr>
              <w:keepNext/>
              <w:spacing w:after="0" w:line="240" w:lineRule="auto"/>
              <w:outlineLvl w:val="4"/>
              <w:rPr>
                <w:rFonts w:ascii="Arial" w:eastAsia="Times New Roman" w:hAnsi="Arial" w:cs="Times New Roman"/>
                <w:b/>
                <w:bCs/>
                <w:kern w:val="0"/>
                <w:sz w:val="18"/>
                <w:szCs w:val="20"/>
                <w:lang w:val="en-GB" w:eastAsia="nl-NL"/>
                <w14:ligatures w14:val="none"/>
              </w:rPr>
            </w:pPr>
            <w:r w:rsidRPr="00E51711">
              <w:rPr>
                <w:rFonts w:ascii="Arial" w:eastAsia="Times New Roman" w:hAnsi="Arial" w:cs="Times New Roman"/>
                <w:b/>
                <w:bCs/>
                <w:kern w:val="0"/>
                <w:sz w:val="18"/>
                <w:szCs w:val="20"/>
                <w:lang w:val="en-GB" w:eastAsia="nl-NL"/>
                <w14:ligatures w14:val="none"/>
              </w:rPr>
              <w:t>ADDRESS OF COMPANY</w:t>
            </w:r>
          </w:p>
          <w:p w14:paraId="2E09C6DE" w14:textId="77777777" w:rsidR="00E51711" w:rsidRPr="00E51711" w:rsidRDefault="00E51711" w:rsidP="00E51711">
            <w:pPr>
              <w:spacing w:after="0" w:line="240" w:lineRule="auto"/>
              <w:rPr>
                <w:rFonts w:ascii="Arial" w:eastAsia="Times New Roman" w:hAnsi="Arial" w:cs="Times New Roman"/>
                <w:kern w:val="0"/>
                <w:sz w:val="16"/>
                <w:szCs w:val="20"/>
                <w:lang w:val="en-GB" w:eastAsia="nl-NL"/>
                <w14:ligatures w14:val="none"/>
              </w:rPr>
            </w:pPr>
            <w:r w:rsidRPr="00E51711">
              <w:rPr>
                <w:rFonts w:ascii="Arial" w:eastAsia="Times New Roman" w:hAnsi="Arial" w:cs="Times New Roman"/>
                <w:kern w:val="0"/>
                <w:sz w:val="16"/>
                <w:szCs w:val="20"/>
                <w:lang w:val="en-GB" w:eastAsia="nl-NL"/>
                <w14:ligatures w14:val="none"/>
              </w:rPr>
              <w:t>(Street, post code, town, province, country, P.O. Box)</w:t>
            </w:r>
          </w:p>
          <w:p w14:paraId="481F01EC"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68999B51"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67E8516F"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5688F573"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5F3D2CB8"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48E976EB"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tc>
      </w:tr>
      <w:tr w:rsidR="00E51711" w:rsidRPr="00E51711" w14:paraId="2BC446A7" w14:textId="77777777" w:rsidTr="5807D082">
        <w:trPr>
          <w:gridBefore w:val="1"/>
          <w:wBefore w:w="22" w:type="dxa"/>
          <w:cantSplit/>
          <w:trHeight w:hRule="exact" w:val="1709"/>
        </w:trPr>
        <w:tc>
          <w:tcPr>
            <w:tcW w:w="4678" w:type="dxa"/>
            <w:gridSpan w:val="2"/>
          </w:tcPr>
          <w:p w14:paraId="45348881" w14:textId="77777777" w:rsidR="00E51711" w:rsidRPr="00E51711" w:rsidRDefault="00E51711" w:rsidP="00E51711">
            <w:pPr>
              <w:keepNext/>
              <w:spacing w:after="0" w:line="240" w:lineRule="auto"/>
              <w:outlineLvl w:val="4"/>
              <w:rPr>
                <w:rFonts w:ascii="Arial" w:eastAsia="Times New Roman" w:hAnsi="Arial" w:cs="Times New Roman"/>
                <w:b/>
                <w:bCs/>
                <w:kern w:val="0"/>
                <w:sz w:val="18"/>
                <w:szCs w:val="20"/>
                <w:lang w:val="en-GB" w:eastAsia="nl-NL"/>
                <w14:ligatures w14:val="none"/>
              </w:rPr>
            </w:pPr>
            <w:r w:rsidRPr="00E51711">
              <w:rPr>
                <w:rFonts w:ascii="Arial" w:eastAsia="Times New Roman" w:hAnsi="Arial" w:cs="Times New Roman"/>
                <w:b/>
                <w:bCs/>
                <w:kern w:val="0"/>
                <w:sz w:val="18"/>
                <w:szCs w:val="20"/>
                <w:lang w:val="en-GB" w:eastAsia="nl-NL"/>
                <w14:ligatures w14:val="none"/>
              </w:rPr>
              <w:t>COMPANY’S LEGAL REPRESENTATIVE</w:t>
            </w:r>
          </w:p>
          <w:p w14:paraId="0B65858C" w14:textId="77777777" w:rsidR="00E51711" w:rsidRPr="00E51711" w:rsidRDefault="00E51711" w:rsidP="00E51711">
            <w:pPr>
              <w:spacing w:after="0" w:line="240" w:lineRule="auto"/>
              <w:rPr>
                <w:rFonts w:ascii="Arial" w:eastAsia="Times New Roman" w:hAnsi="Arial" w:cs="Arial"/>
                <w:kern w:val="0"/>
                <w:sz w:val="16"/>
                <w:szCs w:val="20"/>
                <w:lang w:val="en-GB" w:eastAsia="nl-NL"/>
                <w14:ligatures w14:val="none"/>
              </w:rPr>
            </w:pPr>
            <w:r w:rsidRPr="00E51711">
              <w:rPr>
                <w:rFonts w:ascii="Arial" w:eastAsia="Times New Roman" w:hAnsi="Arial" w:cs="Times New Roman"/>
                <w:kern w:val="0"/>
                <w:sz w:val="16"/>
                <w:szCs w:val="20"/>
                <w:lang w:val="en-GB" w:eastAsia="nl-NL"/>
                <w14:ligatures w14:val="none"/>
              </w:rPr>
              <w:t>(</w:t>
            </w:r>
            <w:r w:rsidRPr="00E51711">
              <w:rPr>
                <w:rFonts w:ascii="Arial" w:eastAsia="Times New Roman" w:hAnsi="Arial" w:cs="Arial"/>
                <w:kern w:val="0"/>
                <w:sz w:val="16"/>
                <w:szCs w:val="20"/>
                <w:lang w:val="en-GB" w:eastAsia="nl-NL"/>
                <w14:ligatures w14:val="none"/>
              </w:rPr>
              <w:t>name of person and function)</w:t>
            </w:r>
          </w:p>
          <w:p w14:paraId="50C106AD" w14:textId="77777777" w:rsidR="00E51711" w:rsidRPr="00E51711" w:rsidRDefault="00E51711" w:rsidP="00E51711">
            <w:pPr>
              <w:spacing w:after="0" w:line="240" w:lineRule="auto"/>
              <w:rPr>
                <w:rFonts w:ascii="Arial" w:eastAsia="Times New Roman" w:hAnsi="Arial" w:cs="Arial"/>
                <w:kern w:val="0"/>
                <w:sz w:val="16"/>
                <w:szCs w:val="20"/>
                <w:lang w:val="en-GB" w:eastAsia="nl-NL"/>
                <w14:ligatures w14:val="none"/>
              </w:rPr>
            </w:pPr>
          </w:p>
          <w:p w14:paraId="182A0B3E"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tc>
        <w:tc>
          <w:tcPr>
            <w:tcW w:w="4820" w:type="dxa"/>
            <w:gridSpan w:val="2"/>
          </w:tcPr>
          <w:p w14:paraId="1FFE0EAF" w14:textId="77777777" w:rsidR="00E51711" w:rsidRPr="00E51711" w:rsidRDefault="00E51711" w:rsidP="00E51711">
            <w:pPr>
              <w:spacing w:after="0" w:line="240" w:lineRule="auto"/>
              <w:rPr>
                <w:rFonts w:ascii="Arial" w:eastAsia="Times New Roman" w:hAnsi="Arial" w:cs="Times New Roman"/>
                <w:kern w:val="0"/>
                <w:sz w:val="16"/>
                <w:szCs w:val="20"/>
                <w:lang w:val="en-GB" w:eastAsia="nl-NL"/>
                <w14:ligatures w14:val="none"/>
              </w:rPr>
            </w:pPr>
            <w:r w:rsidRPr="00E51711">
              <w:rPr>
                <w:rFonts w:ascii="Arial" w:eastAsia="Times New Roman" w:hAnsi="Arial" w:cs="Times New Roman"/>
                <w:b/>
                <w:bCs/>
                <w:kern w:val="0"/>
                <w:sz w:val="18"/>
                <w:szCs w:val="20"/>
                <w:lang w:val="en-GB" w:eastAsia="nl-NL"/>
                <w14:ligatures w14:val="none"/>
              </w:rPr>
              <w:t>COMPANY’S CONTACT PERSON</w:t>
            </w:r>
            <w:r w:rsidRPr="00E51711">
              <w:rPr>
                <w:rFonts w:ascii="Arial" w:eastAsia="Times New Roman" w:hAnsi="Arial" w:cs="Times New Roman"/>
                <w:kern w:val="0"/>
                <w:sz w:val="18"/>
                <w:szCs w:val="20"/>
                <w:lang w:val="en-GB" w:eastAsia="nl-NL"/>
                <w14:ligatures w14:val="none"/>
              </w:rPr>
              <w:t xml:space="preserve"> </w:t>
            </w:r>
          </w:p>
          <w:p w14:paraId="70861C26" w14:textId="77777777" w:rsidR="00E51711" w:rsidRPr="00E51711" w:rsidRDefault="00E51711" w:rsidP="00E51711">
            <w:pPr>
              <w:spacing w:after="0" w:line="240" w:lineRule="auto"/>
              <w:rPr>
                <w:rFonts w:ascii="Arial" w:eastAsia="Times New Roman" w:hAnsi="Arial" w:cs="Arial"/>
                <w:kern w:val="0"/>
                <w:sz w:val="16"/>
                <w:szCs w:val="20"/>
                <w:lang w:val="en-GB" w:eastAsia="nl-NL"/>
                <w14:ligatures w14:val="none"/>
              </w:rPr>
            </w:pPr>
            <w:r w:rsidRPr="00E51711">
              <w:rPr>
                <w:rFonts w:ascii="Arial" w:eastAsia="Times New Roman" w:hAnsi="Arial" w:cs="Times New Roman"/>
                <w:kern w:val="0"/>
                <w:sz w:val="16"/>
                <w:szCs w:val="20"/>
                <w:lang w:val="en-GB" w:eastAsia="nl-NL"/>
                <w14:ligatures w14:val="none"/>
              </w:rPr>
              <w:t>(</w:t>
            </w:r>
            <w:r w:rsidRPr="00E51711">
              <w:rPr>
                <w:rFonts w:ascii="Arial" w:eastAsia="Times New Roman" w:hAnsi="Arial" w:cs="Arial"/>
                <w:kern w:val="0"/>
                <w:sz w:val="16"/>
                <w:szCs w:val="20"/>
                <w:lang w:val="en-GB" w:eastAsia="nl-NL"/>
                <w14:ligatures w14:val="none"/>
              </w:rPr>
              <w:t>complete if different from Legal Representative)</w:t>
            </w:r>
          </w:p>
          <w:p w14:paraId="63F2D012"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75251C86"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tc>
      </w:tr>
      <w:tr w:rsidR="00E51711" w:rsidRPr="00E51711" w14:paraId="37C64106" w14:textId="77777777" w:rsidTr="5807D082">
        <w:trPr>
          <w:gridBefore w:val="1"/>
          <w:wBefore w:w="22" w:type="dxa"/>
          <w:cantSplit/>
          <w:trHeight w:hRule="exact" w:val="1408"/>
        </w:trPr>
        <w:tc>
          <w:tcPr>
            <w:tcW w:w="4678" w:type="dxa"/>
            <w:gridSpan w:val="2"/>
          </w:tcPr>
          <w:p w14:paraId="23D745D1" w14:textId="77777777" w:rsidR="00E51711" w:rsidRPr="00E51711" w:rsidRDefault="00E51711" w:rsidP="00E51711">
            <w:pPr>
              <w:keepNext/>
              <w:spacing w:after="0" w:line="240" w:lineRule="auto"/>
              <w:outlineLvl w:val="4"/>
              <w:rPr>
                <w:rFonts w:ascii="Arial" w:eastAsia="Times New Roman" w:hAnsi="Arial" w:cs="Arial"/>
                <w:kern w:val="0"/>
                <w:sz w:val="18"/>
                <w:szCs w:val="20"/>
                <w:lang w:val="en-GB" w:eastAsia="nl-NL"/>
                <w14:ligatures w14:val="none"/>
              </w:rPr>
            </w:pPr>
            <w:r w:rsidRPr="00E51711">
              <w:rPr>
                <w:rFonts w:ascii="Arial" w:eastAsia="Times New Roman" w:hAnsi="Arial" w:cs="Arial"/>
                <w:b/>
                <w:bCs/>
                <w:kern w:val="0"/>
                <w:sz w:val="18"/>
                <w:szCs w:val="20"/>
                <w:lang w:val="en-GB" w:eastAsia="nl-NL"/>
                <w14:ligatures w14:val="none"/>
              </w:rPr>
              <w:t xml:space="preserve">TELEPHONE / </w:t>
            </w:r>
            <w:r w:rsidRPr="00E51711">
              <w:rPr>
                <w:rFonts w:ascii="Arial" w:eastAsia="Times New Roman" w:hAnsi="Arial" w:cs="Times New Roman"/>
                <w:b/>
                <w:bCs/>
                <w:kern w:val="0"/>
                <w:sz w:val="18"/>
                <w:szCs w:val="20"/>
                <w:lang w:val="en-GB" w:eastAsia="nl-NL"/>
                <w14:ligatures w14:val="none"/>
              </w:rPr>
              <w:t xml:space="preserve">FAX </w:t>
            </w:r>
            <w:r w:rsidRPr="00E51711">
              <w:rPr>
                <w:rFonts w:ascii="Arial" w:eastAsia="Times New Roman" w:hAnsi="Arial" w:cs="Arial"/>
                <w:b/>
                <w:bCs/>
                <w:kern w:val="0"/>
                <w:sz w:val="18"/>
                <w:szCs w:val="20"/>
                <w:lang w:val="en-GB" w:eastAsia="nl-NL"/>
                <w14:ligatures w14:val="none"/>
              </w:rPr>
              <w:t>NUMBER</w:t>
            </w:r>
          </w:p>
          <w:p w14:paraId="149E31E7"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13ED2FA1"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0D48FC9F"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p w14:paraId="44101E07"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p>
        </w:tc>
        <w:tc>
          <w:tcPr>
            <w:tcW w:w="4820" w:type="dxa"/>
            <w:gridSpan w:val="2"/>
          </w:tcPr>
          <w:p w14:paraId="395CCA36" w14:textId="77777777" w:rsidR="00E51711" w:rsidRPr="00E51711" w:rsidRDefault="00E51711" w:rsidP="00E51711">
            <w:pPr>
              <w:spacing w:after="0" w:line="240" w:lineRule="auto"/>
              <w:rPr>
                <w:rFonts w:ascii="Arial" w:eastAsia="Times New Roman" w:hAnsi="Arial" w:cs="Times New Roman"/>
                <w:kern w:val="0"/>
                <w:sz w:val="18"/>
                <w:szCs w:val="20"/>
                <w:lang w:val="en-GB" w:eastAsia="nl-NL"/>
                <w14:ligatures w14:val="none"/>
              </w:rPr>
            </w:pPr>
            <w:r w:rsidRPr="00E51711">
              <w:rPr>
                <w:rFonts w:ascii="Arial" w:eastAsia="Times New Roman" w:hAnsi="Arial" w:cs="Times New Roman"/>
                <w:b/>
                <w:bCs/>
                <w:kern w:val="0"/>
                <w:sz w:val="18"/>
                <w:szCs w:val="20"/>
                <w:lang w:val="en-GB" w:eastAsia="nl-NL"/>
                <w14:ligatures w14:val="none"/>
              </w:rPr>
              <w:t>E-mail (and/or Website)</w:t>
            </w:r>
          </w:p>
        </w:tc>
      </w:tr>
      <w:tr w:rsidR="00E51711" w:rsidRPr="00E51711" w14:paraId="37638F72"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Pr>
        <w:tc>
          <w:tcPr>
            <w:tcW w:w="9508"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BB960FD" w14:textId="77777777" w:rsidR="00E51711" w:rsidRPr="00E51711" w:rsidRDefault="00E51711" w:rsidP="00E51711">
            <w:pPr>
              <w:tabs>
                <w:tab w:val="left" w:pos="539"/>
              </w:tabs>
              <w:snapToGrid w:val="0"/>
              <w:spacing w:after="0" w:line="240" w:lineRule="auto"/>
              <w:rPr>
                <w:rFonts w:ascii="Arial" w:eastAsia="Times New Roman" w:hAnsi="Arial" w:cs="Arial"/>
                <w:kern w:val="0"/>
                <w:sz w:val="24"/>
                <w:szCs w:val="20"/>
                <w:lang w:val="en-GB" w:eastAsia="nl-NL"/>
                <w14:ligatures w14:val="none"/>
              </w:rPr>
            </w:pPr>
            <w:r w:rsidRPr="00E51711">
              <w:rPr>
                <w:rFonts w:ascii="Arial" w:eastAsia="Times New Roman" w:hAnsi="Arial" w:cs="Arial"/>
                <w:kern w:val="0"/>
                <w:sz w:val="24"/>
                <w:szCs w:val="20"/>
                <w:lang w:val="en-GB" w:eastAsia="nl-NL"/>
                <w14:ligatures w14:val="none"/>
              </w:rPr>
              <w:t>I am completing this Application Form because I wish to receive a no-obligation offer for inspection and certification of my company.</w:t>
            </w:r>
          </w:p>
          <w:p w14:paraId="21CAB3A3" w14:textId="77777777" w:rsidR="00E51711" w:rsidRPr="00E51711" w:rsidRDefault="00E51711" w:rsidP="00E51711">
            <w:pPr>
              <w:tabs>
                <w:tab w:val="left" w:pos="539"/>
              </w:tabs>
              <w:spacing w:after="0" w:line="240" w:lineRule="auto"/>
              <w:rPr>
                <w:rFonts w:ascii="Arial" w:eastAsia="Times New Roman" w:hAnsi="Arial" w:cs="Arial"/>
                <w:kern w:val="0"/>
                <w:sz w:val="24"/>
                <w:szCs w:val="20"/>
                <w:lang w:val="en-GB" w:eastAsia="nl-NL"/>
                <w14:ligatures w14:val="none"/>
              </w:rPr>
            </w:pPr>
            <w:r w:rsidRPr="00E51711">
              <w:rPr>
                <w:rFonts w:ascii="Arial" w:eastAsia="Times New Roman" w:hAnsi="Arial" w:cs="Arial"/>
                <w:kern w:val="0"/>
                <w:sz w:val="24"/>
                <w:szCs w:val="20"/>
                <w:lang w:val="en-GB" w:eastAsia="nl-NL"/>
                <w14:ligatures w14:val="none"/>
              </w:rPr>
              <w:t>I am applying for inspection and certification of the following Food Safety certification programmes run by CUICIPL:</w:t>
            </w:r>
          </w:p>
          <w:p w14:paraId="785A3300" w14:textId="77777777" w:rsidR="00E51711" w:rsidRPr="00E51711" w:rsidRDefault="00E51711" w:rsidP="00E51711">
            <w:pPr>
              <w:tabs>
                <w:tab w:val="left" w:pos="539"/>
              </w:tabs>
              <w:spacing w:after="0" w:line="240" w:lineRule="auto"/>
              <w:rPr>
                <w:rFonts w:ascii="Arial" w:eastAsia="Times New Roman" w:hAnsi="Arial" w:cs="Arial"/>
                <w:kern w:val="0"/>
                <w:sz w:val="24"/>
                <w:szCs w:val="20"/>
                <w:lang w:val="en-GB" w:eastAsia="nl-NL"/>
                <w14:ligatures w14:val="none"/>
              </w:rPr>
            </w:pPr>
          </w:p>
        </w:tc>
      </w:tr>
      <w:tr w:rsidR="00E51711" w:rsidRPr="00E51711" w14:paraId="65AC5FCF"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Pr>
        <w:tc>
          <w:tcPr>
            <w:tcW w:w="568" w:type="dxa"/>
            <w:gridSpan w:val="2"/>
            <w:tcBorders>
              <w:top w:val="single" w:sz="4" w:space="0" w:color="000000" w:themeColor="text1"/>
              <w:left w:val="single" w:sz="8" w:space="0" w:color="000000" w:themeColor="text1"/>
              <w:bottom w:val="single" w:sz="4" w:space="0" w:color="000000" w:themeColor="text1"/>
              <w:right w:val="single" w:sz="0" w:space="0" w:color="000000" w:themeColor="text1"/>
            </w:tcBorders>
          </w:tcPr>
          <w:p w14:paraId="0182D96A" w14:textId="77777777" w:rsidR="00E51711" w:rsidRPr="00E51711" w:rsidRDefault="00E51711" w:rsidP="00E51711">
            <w:pPr>
              <w:tabs>
                <w:tab w:val="left" w:pos="539"/>
              </w:tabs>
              <w:snapToGrid w:val="0"/>
              <w:spacing w:after="0" w:line="240" w:lineRule="auto"/>
              <w:jc w:val="center"/>
              <w:rPr>
                <w:rFonts w:ascii="Arial" w:eastAsia="Times New Roman" w:hAnsi="Arial" w:cs="Arial"/>
                <w:kern w:val="0"/>
                <w:sz w:val="24"/>
                <w:szCs w:val="20"/>
                <w:lang w:eastAsia="nl-NL"/>
                <w14:ligatures w14:val="none"/>
              </w:rPr>
            </w:pPr>
          </w:p>
        </w:tc>
        <w:tc>
          <w:tcPr>
            <w:tcW w:w="8940" w:type="dxa"/>
            <w:gridSpan w:val="2"/>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13DB788C" w14:textId="77777777" w:rsidR="00E51711" w:rsidRPr="00E51711" w:rsidRDefault="00E51711" w:rsidP="00E51711">
            <w:pPr>
              <w:tabs>
                <w:tab w:val="left" w:pos="539"/>
              </w:tabs>
              <w:snapToGrid w:val="0"/>
              <w:spacing w:after="0" w:line="240" w:lineRule="auto"/>
              <w:rPr>
                <w:rFonts w:ascii="Arial" w:eastAsia="Times New Roman" w:hAnsi="Arial" w:cs="Arial"/>
                <w:b/>
                <w:bCs/>
                <w:snapToGrid w:val="0"/>
                <w:kern w:val="0"/>
                <w:sz w:val="24"/>
                <w:szCs w:val="20"/>
                <w:lang w:eastAsia="nl-NL"/>
                <w14:ligatures w14:val="none"/>
              </w:rPr>
            </w:pPr>
            <w:r w:rsidRPr="00E51711">
              <w:rPr>
                <w:rFonts w:ascii="Arial" w:eastAsia="Times New Roman" w:hAnsi="Arial" w:cs="Arial"/>
                <w:b/>
                <w:bCs/>
                <w:snapToGrid w:val="0"/>
                <w:kern w:val="0"/>
                <w:sz w:val="24"/>
                <w:szCs w:val="20"/>
                <w:lang w:eastAsia="nl-NL"/>
                <w14:ligatures w14:val="none"/>
              </w:rPr>
              <w:t>ISO 22000</w:t>
            </w:r>
          </w:p>
        </w:tc>
      </w:tr>
      <w:tr w:rsidR="00E51711" w:rsidRPr="00E51711" w14:paraId="6AF15E80"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Pr>
        <w:tc>
          <w:tcPr>
            <w:tcW w:w="568" w:type="dxa"/>
            <w:gridSpan w:val="2"/>
            <w:tcBorders>
              <w:top w:val="single" w:sz="8" w:space="0" w:color="000000" w:themeColor="text1"/>
              <w:left w:val="single" w:sz="8" w:space="0" w:color="000000" w:themeColor="text1"/>
              <w:bottom w:val="single" w:sz="4" w:space="0" w:color="000000" w:themeColor="text1"/>
              <w:right w:val="single" w:sz="0" w:space="0" w:color="000000" w:themeColor="text1"/>
            </w:tcBorders>
          </w:tcPr>
          <w:p w14:paraId="20E48272" w14:textId="77777777" w:rsidR="00E51711" w:rsidRPr="00E51711" w:rsidRDefault="00E51711" w:rsidP="00E51711">
            <w:pPr>
              <w:tabs>
                <w:tab w:val="left" w:pos="539"/>
              </w:tabs>
              <w:snapToGrid w:val="0"/>
              <w:spacing w:after="0" w:line="240" w:lineRule="auto"/>
              <w:jc w:val="center"/>
              <w:rPr>
                <w:rFonts w:ascii="Arial" w:eastAsia="Times New Roman" w:hAnsi="Arial" w:cs="Arial"/>
                <w:kern w:val="0"/>
                <w:sz w:val="24"/>
                <w:szCs w:val="20"/>
                <w:lang w:val="fr-FR" w:eastAsia="nl-NL"/>
                <w14:ligatures w14:val="none"/>
              </w:rPr>
            </w:pPr>
          </w:p>
        </w:tc>
        <w:tc>
          <w:tcPr>
            <w:tcW w:w="8940" w:type="dxa"/>
            <w:gridSpan w:val="2"/>
            <w:tcBorders>
              <w:top w:val="single" w:sz="8" w:space="0" w:color="000000" w:themeColor="text1"/>
              <w:left w:val="single" w:sz="4" w:space="0" w:color="000000" w:themeColor="text1"/>
              <w:bottom w:val="single" w:sz="4" w:space="0" w:color="000000" w:themeColor="text1"/>
              <w:right w:val="single" w:sz="8" w:space="0" w:color="000000" w:themeColor="text1"/>
            </w:tcBorders>
          </w:tcPr>
          <w:p w14:paraId="796D2355" w14:textId="77777777" w:rsidR="00E51711" w:rsidRPr="00E51711" w:rsidRDefault="00E51711" w:rsidP="00E51711">
            <w:pPr>
              <w:tabs>
                <w:tab w:val="left" w:pos="539"/>
              </w:tabs>
              <w:snapToGrid w:val="0"/>
              <w:spacing w:after="0" w:line="240" w:lineRule="auto"/>
              <w:rPr>
                <w:rFonts w:ascii="Arial" w:eastAsia="Times New Roman" w:hAnsi="Arial" w:cs="Arial"/>
                <w:b/>
                <w:bCs/>
                <w:kern w:val="0"/>
                <w:sz w:val="24"/>
                <w:szCs w:val="20"/>
                <w:lang w:val="en-GB" w:eastAsia="nl-NL"/>
                <w14:ligatures w14:val="none"/>
              </w:rPr>
            </w:pPr>
            <w:r w:rsidRPr="00E51711">
              <w:rPr>
                <w:rFonts w:ascii="Arial" w:eastAsia="Times New Roman" w:hAnsi="Arial" w:cs="Arial"/>
                <w:b/>
                <w:bCs/>
                <w:kern w:val="0"/>
                <w:sz w:val="24"/>
                <w:szCs w:val="20"/>
                <w:lang w:val="en-GB" w:eastAsia="nl-NL"/>
                <w14:ligatures w14:val="none"/>
              </w:rPr>
              <w:t>Applying for the first time</w:t>
            </w:r>
          </w:p>
        </w:tc>
      </w:tr>
      <w:tr w:rsidR="00E51711" w:rsidRPr="00E51711" w14:paraId="7152F75F"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Pr>
        <w:tc>
          <w:tcPr>
            <w:tcW w:w="568" w:type="dxa"/>
            <w:gridSpan w:val="2"/>
            <w:tcBorders>
              <w:top w:val="single" w:sz="4" w:space="0" w:color="000000" w:themeColor="text1"/>
              <w:left w:val="single" w:sz="8" w:space="0" w:color="000000" w:themeColor="text1"/>
              <w:bottom w:val="single" w:sz="4" w:space="0" w:color="000000" w:themeColor="text1"/>
              <w:right w:val="single" w:sz="0" w:space="0" w:color="000000" w:themeColor="text1"/>
            </w:tcBorders>
          </w:tcPr>
          <w:p w14:paraId="48C3409F" w14:textId="77777777" w:rsidR="00E51711" w:rsidRPr="00E51711" w:rsidRDefault="00E51711" w:rsidP="00E51711">
            <w:pPr>
              <w:tabs>
                <w:tab w:val="left" w:pos="539"/>
              </w:tabs>
              <w:snapToGrid w:val="0"/>
              <w:spacing w:after="0" w:line="240" w:lineRule="auto"/>
              <w:jc w:val="center"/>
              <w:rPr>
                <w:rFonts w:ascii="Arial" w:eastAsia="Times New Roman" w:hAnsi="Arial" w:cs="Arial"/>
                <w:kern w:val="0"/>
                <w:sz w:val="24"/>
                <w:szCs w:val="20"/>
                <w:lang w:val="en-GB" w:eastAsia="nl-NL"/>
                <w14:ligatures w14:val="none"/>
              </w:rPr>
            </w:pPr>
          </w:p>
        </w:tc>
        <w:tc>
          <w:tcPr>
            <w:tcW w:w="8940"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592F1CD" w14:textId="77777777" w:rsidR="00E51711" w:rsidRPr="00E51711" w:rsidRDefault="00E51711" w:rsidP="00E51711">
            <w:pPr>
              <w:tabs>
                <w:tab w:val="left" w:pos="539"/>
              </w:tabs>
              <w:snapToGrid w:val="0"/>
              <w:spacing w:after="0" w:line="240" w:lineRule="auto"/>
              <w:rPr>
                <w:rFonts w:ascii="Arial" w:eastAsia="Times New Roman" w:hAnsi="Arial" w:cs="Arial"/>
                <w:kern w:val="0"/>
                <w:sz w:val="24"/>
                <w:szCs w:val="24"/>
                <w:lang w:val="en-GB" w:eastAsia="nl-NL"/>
                <w14:ligatures w14:val="none"/>
              </w:rPr>
            </w:pPr>
            <w:r w:rsidRPr="00E51711">
              <w:rPr>
                <w:rFonts w:ascii="Arial" w:eastAsia="Times New Roman" w:hAnsi="Arial" w:cs="Arial"/>
                <w:b/>
                <w:bCs/>
                <w:kern w:val="0"/>
                <w:sz w:val="24"/>
                <w:szCs w:val="24"/>
                <w:lang w:val="en-GB" w:eastAsia="nl-NL"/>
                <w14:ligatures w14:val="none"/>
              </w:rPr>
              <w:t>Extension of the scope of an existing certificate</w:t>
            </w:r>
            <w:r w:rsidRPr="00E51711">
              <w:rPr>
                <w:rFonts w:ascii="Arial" w:eastAsia="Times New Roman" w:hAnsi="Arial" w:cs="Arial"/>
                <w:kern w:val="0"/>
                <w:sz w:val="24"/>
                <w:szCs w:val="24"/>
                <w:lang w:val="en-GB" w:eastAsia="nl-NL"/>
                <w14:ligatures w14:val="none"/>
              </w:rPr>
              <w:t xml:space="preserve"> </w:t>
            </w:r>
          </w:p>
        </w:tc>
      </w:tr>
      <w:tr w:rsidR="5807D082" w14:paraId="1A86E91D"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Height w:val="300"/>
        </w:trPr>
        <w:tc>
          <w:tcPr>
            <w:tcW w:w="568" w:type="dxa"/>
            <w:gridSpan w:val="2"/>
            <w:tcBorders>
              <w:top w:val="single" w:sz="4" w:space="0" w:color="000000" w:themeColor="text1"/>
              <w:left w:val="single" w:sz="8" w:space="0" w:color="000000" w:themeColor="text1"/>
              <w:bottom w:val="single" w:sz="4" w:space="0" w:color="000000" w:themeColor="text1"/>
              <w:right w:val="single" w:sz="0" w:space="0" w:color="000000" w:themeColor="text1"/>
            </w:tcBorders>
          </w:tcPr>
          <w:p w14:paraId="248D1412" w14:textId="441915BD" w:rsidR="5807D082" w:rsidRDefault="5807D082" w:rsidP="5807D082">
            <w:pPr>
              <w:spacing w:line="240" w:lineRule="auto"/>
              <w:jc w:val="center"/>
              <w:rPr>
                <w:rFonts w:ascii="Arial" w:eastAsia="Times New Roman" w:hAnsi="Arial" w:cs="Arial"/>
                <w:sz w:val="24"/>
                <w:szCs w:val="24"/>
                <w:highlight w:val="yellow"/>
                <w:lang w:val="en-GB" w:eastAsia="nl-NL"/>
              </w:rPr>
            </w:pPr>
          </w:p>
        </w:tc>
        <w:tc>
          <w:tcPr>
            <w:tcW w:w="8940"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9B29C6F" w14:textId="78B0B83A" w:rsidR="70FAAAD8" w:rsidRPr="001F445D" w:rsidRDefault="70FAAAD8" w:rsidP="5807D082">
            <w:pPr>
              <w:spacing w:line="240" w:lineRule="auto"/>
              <w:rPr>
                <w:rFonts w:ascii="Arial" w:eastAsia="Times New Roman" w:hAnsi="Arial" w:cs="Arial"/>
                <w:b/>
                <w:bCs/>
                <w:sz w:val="24"/>
                <w:szCs w:val="24"/>
                <w:lang w:val="en-GB" w:eastAsia="nl-NL"/>
              </w:rPr>
            </w:pPr>
            <w:r w:rsidRPr="001F445D">
              <w:rPr>
                <w:rFonts w:ascii="Arial" w:eastAsia="Times New Roman" w:hAnsi="Arial" w:cs="Arial"/>
                <w:b/>
                <w:bCs/>
                <w:sz w:val="24"/>
                <w:szCs w:val="24"/>
                <w:lang w:val="en-GB" w:eastAsia="nl-NL"/>
              </w:rPr>
              <w:t>Trransfer from another CB</w:t>
            </w:r>
            <w:r w:rsidR="25D53F83" w:rsidRPr="001F445D">
              <w:rPr>
                <w:rFonts w:ascii="Arial" w:eastAsia="Times New Roman" w:hAnsi="Arial" w:cs="Arial"/>
                <w:b/>
                <w:bCs/>
                <w:sz w:val="24"/>
                <w:szCs w:val="24"/>
                <w:lang w:val="en-GB" w:eastAsia="nl-NL"/>
              </w:rPr>
              <w:t xml:space="preserve">: </w:t>
            </w:r>
            <w:r w:rsidR="77973FD2" w:rsidRPr="001F445D">
              <w:rPr>
                <w:rFonts w:ascii="Arial" w:eastAsia="Arial" w:hAnsi="Arial" w:cs="Arial"/>
                <w:sz w:val="24"/>
                <w:szCs w:val="24"/>
                <w:lang w:val="en-GB"/>
              </w:rPr>
              <w:t>Our company is certified against ISO 22000 by another Certification Body</w:t>
            </w:r>
          </w:p>
        </w:tc>
      </w:tr>
      <w:tr w:rsidR="5807D082" w14:paraId="16851C05"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Height w:val="300"/>
        </w:trPr>
        <w:tc>
          <w:tcPr>
            <w:tcW w:w="568" w:type="dxa"/>
            <w:gridSpan w:val="2"/>
            <w:tcBorders>
              <w:top w:val="single" w:sz="4" w:space="0" w:color="000000" w:themeColor="text1"/>
              <w:left w:val="single" w:sz="8" w:space="0" w:color="000000" w:themeColor="text1"/>
              <w:bottom w:val="single" w:sz="4" w:space="0" w:color="000000" w:themeColor="text1"/>
              <w:right w:val="single" w:sz="0" w:space="0" w:color="000000" w:themeColor="text1"/>
            </w:tcBorders>
          </w:tcPr>
          <w:p w14:paraId="798EBB2F" w14:textId="3EC1EB36" w:rsidR="5807D082" w:rsidRDefault="5807D082" w:rsidP="5807D082">
            <w:pPr>
              <w:spacing w:line="240" w:lineRule="auto"/>
              <w:jc w:val="center"/>
              <w:rPr>
                <w:rFonts w:ascii="Arial" w:eastAsia="Times New Roman" w:hAnsi="Arial" w:cs="Arial"/>
                <w:sz w:val="24"/>
                <w:szCs w:val="24"/>
                <w:highlight w:val="yellow"/>
                <w:lang w:val="en-GB" w:eastAsia="nl-NL"/>
              </w:rPr>
            </w:pPr>
          </w:p>
        </w:tc>
        <w:tc>
          <w:tcPr>
            <w:tcW w:w="8940"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1891F8F" w14:textId="67C9F05A" w:rsidR="70FAAAD8" w:rsidRPr="001F445D" w:rsidRDefault="70FAAAD8" w:rsidP="5807D082">
            <w:pPr>
              <w:spacing w:line="240" w:lineRule="auto"/>
              <w:rPr>
                <w:rFonts w:ascii="Arial" w:eastAsia="Times New Roman" w:hAnsi="Arial" w:cs="Arial"/>
                <w:b/>
                <w:bCs/>
                <w:sz w:val="24"/>
                <w:szCs w:val="24"/>
                <w:lang w:val="en-GB" w:eastAsia="nl-NL"/>
              </w:rPr>
            </w:pPr>
            <w:r w:rsidRPr="001F445D">
              <w:rPr>
                <w:rFonts w:ascii="Arial" w:eastAsia="Times New Roman" w:hAnsi="Arial" w:cs="Arial"/>
                <w:b/>
                <w:bCs/>
                <w:sz w:val="24"/>
                <w:szCs w:val="24"/>
                <w:lang w:val="en-GB" w:eastAsia="nl-NL"/>
              </w:rPr>
              <w:t>Transition</w:t>
            </w:r>
            <w:r w:rsidR="6A612B9F" w:rsidRPr="001F445D">
              <w:rPr>
                <w:rFonts w:ascii="Arial" w:eastAsia="Times New Roman" w:hAnsi="Arial" w:cs="Arial"/>
                <w:b/>
                <w:bCs/>
                <w:sz w:val="24"/>
                <w:szCs w:val="24"/>
                <w:lang w:val="en-GB" w:eastAsia="nl-NL"/>
              </w:rPr>
              <w:t xml:space="preserve">: </w:t>
            </w:r>
            <w:r w:rsidR="23E80BED" w:rsidRPr="001F445D">
              <w:rPr>
                <w:rFonts w:ascii="Arial" w:eastAsia="Arial" w:hAnsi="Arial" w:cs="Arial"/>
                <w:sz w:val="24"/>
                <w:szCs w:val="24"/>
                <w:lang w:val="en-GB"/>
              </w:rPr>
              <w:t>Our company is certified against a GFSI recognized scheme and wishes to transition to ISO 22000.</w:t>
            </w:r>
          </w:p>
        </w:tc>
      </w:tr>
      <w:tr w:rsidR="00E51711" w:rsidRPr="00E51711" w14:paraId="4A30113A" w14:textId="77777777" w:rsidTr="5807D0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2" w:type="dxa"/>
        </w:trPr>
        <w:tc>
          <w:tcPr>
            <w:tcW w:w="568" w:type="dxa"/>
            <w:gridSpan w:val="2"/>
            <w:tcBorders>
              <w:top w:val="single" w:sz="4" w:space="0" w:color="000000" w:themeColor="text1"/>
              <w:left w:val="single" w:sz="8" w:space="0" w:color="000000" w:themeColor="text1"/>
              <w:bottom w:val="single" w:sz="8" w:space="0" w:color="000000" w:themeColor="text1"/>
              <w:right w:val="single" w:sz="0" w:space="0" w:color="000000" w:themeColor="text1"/>
            </w:tcBorders>
          </w:tcPr>
          <w:p w14:paraId="16E8F6AB" w14:textId="77777777" w:rsidR="00E51711" w:rsidRPr="00E51711" w:rsidRDefault="00E51711" w:rsidP="00E51711">
            <w:pPr>
              <w:tabs>
                <w:tab w:val="left" w:pos="539"/>
              </w:tabs>
              <w:snapToGrid w:val="0"/>
              <w:spacing w:after="0" w:line="240" w:lineRule="auto"/>
              <w:jc w:val="center"/>
              <w:rPr>
                <w:rFonts w:ascii="Arial" w:eastAsia="Times New Roman" w:hAnsi="Arial" w:cs="Arial"/>
                <w:kern w:val="0"/>
                <w:sz w:val="24"/>
                <w:szCs w:val="20"/>
                <w:lang w:val="en-GB" w:eastAsia="nl-NL"/>
                <w14:ligatures w14:val="none"/>
              </w:rPr>
            </w:pPr>
          </w:p>
        </w:tc>
        <w:tc>
          <w:tcPr>
            <w:tcW w:w="8940" w:type="dxa"/>
            <w:gridSpan w:val="2"/>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024BBB0B" w14:textId="77777777" w:rsidR="00E51711" w:rsidRPr="00E51711" w:rsidRDefault="00E51711" w:rsidP="00E51711">
            <w:pPr>
              <w:tabs>
                <w:tab w:val="left" w:pos="539"/>
              </w:tabs>
              <w:spacing w:after="0" w:line="240" w:lineRule="auto"/>
              <w:rPr>
                <w:rFonts w:ascii="Courier New" w:eastAsia="Times New Roman" w:hAnsi="Courier New" w:cs="Times New Roman"/>
                <w:b/>
                <w:bCs/>
                <w:snapToGrid w:val="0"/>
                <w:kern w:val="0"/>
                <w:sz w:val="20"/>
                <w:szCs w:val="20"/>
                <w:lang w:eastAsia="nl-NL"/>
                <w14:ligatures w14:val="none"/>
              </w:rPr>
            </w:pPr>
            <w:r w:rsidRPr="00E51711">
              <w:rPr>
                <w:rFonts w:ascii="Arial" w:eastAsia="Times New Roman" w:hAnsi="Arial" w:cs="Arial"/>
                <w:snapToGrid w:val="0"/>
                <w:kern w:val="0"/>
                <w:sz w:val="20"/>
                <w:szCs w:val="20"/>
                <w:lang w:eastAsia="nl-NL"/>
                <w14:ligatures w14:val="none"/>
              </w:rPr>
              <w:t>Applying</w:t>
            </w:r>
            <w:r w:rsidRPr="00E51711">
              <w:rPr>
                <w:rFonts w:ascii="Arial" w:eastAsia="Times New Roman" w:hAnsi="Arial" w:cs="Arial"/>
                <w:kern w:val="0"/>
                <w:sz w:val="20"/>
                <w:szCs w:val="20"/>
                <w:lang w:val="en-GB" w:eastAsia="nl-NL"/>
                <w14:ligatures w14:val="none"/>
              </w:rPr>
              <w:t xml:space="preserve"> for additional services:</w:t>
            </w:r>
            <w:r w:rsidRPr="00E51711">
              <w:rPr>
                <w:rFonts w:ascii="Courier New" w:eastAsia="Times New Roman" w:hAnsi="Courier New" w:cs="Times New Roman"/>
                <w:b/>
                <w:bCs/>
                <w:snapToGrid w:val="0"/>
                <w:kern w:val="0"/>
                <w:sz w:val="20"/>
                <w:szCs w:val="20"/>
                <w:lang w:eastAsia="nl-NL"/>
                <w14:ligatures w14:val="none"/>
              </w:rPr>
              <w:t xml:space="preserve"> </w:t>
            </w:r>
          </w:p>
          <w:p w14:paraId="2E533BF6" w14:textId="77777777" w:rsidR="00E51711" w:rsidRPr="00E51711" w:rsidRDefault="00E51711" w:rsidP="00E51711">
            <w:pPr>
              <w:tabs>
                <w:tab w:val="left" w:pos="539"/>
              </w:tabs>
              <w:spacing w:after="0" w:line="240" w:lineRule="auto"/>
              <w:rPr>
                <w:rFonts w:ascii="Arial" w:eastAsia="Times New Roman" w:hAnsi="Arial" w:cs="Arial"/>
                <w:kern w:val="0"/>
                <w:sz w:val="20"/>
                <w:szCs w:val="20"/>
                <w:lang w:val="en-GB" w:eastAsia="nl-NL"/>
                <w14:ligatures w14:val="none"/>
              </w:rPr>
            </w:pPr>
            <w:r w:rsidRPr="00E51711">
              <w:rPr>
                <w:rFonts w:ascii="Arial" w:eastAsia="Times New Roman" w:hAnsi="Arial" w:cs="Arial"/>
                <w:b/>
                <w:bCs/>
                <w:kern w:val="0"/>
                <w:sz w:val="24"/>
                <w:szCs w:val="20"/>
                <w:lang w:val="en-GB" w:eastAsia="nl-NL"/>
                <w14:ligatures w14:val="none"/>
              </w:rPr>
              <w:t>Preliminary evaluation:</w:t>
            </w:r>
            <w:r w:rsidRPr="00E51711">
              <w:rPr>
                <w:rFonts w:ascii="Arial" w:eastAsia="Times New Roman" w:hAnsi="Arial" w:cs="Times New Roman"/>
                <w:kern w:val="0"/>
                <w:sz w:val="20"/>
                <w:szCs w:val="20"/>
                <w:lang w:val="en-GB" w:eastAsia="nl-NL"/>
                <w14:ligatures w14:val="none"/>
              </w:rPr>
              <w:t xml:space="preserve"> this visit gives you the opportunity to carry out an inspection of the sites before the audit for certification has been conducted.</w:t>
            </w:r>
            <w:r w:rsidRPr="00E51711">
              <w:rPr>
                <w:rFonts w:ascii="Courier New" w:eastAsia="Times New Roman" w:hAnsi="Courier New" w:cs="Times New Roman"/>
                <w:snapToGrid w:val="0"/>
                <w:kern w:val="0"/>
                <w:sz w:val="23"/>
                <w:szCs w:val="23"/>
                <w:lang w:eastAsia="nl-NL"/>
                <w14:ligatures w14:val="none"/>
              </w:rPr>
              <w:t xml:space="preserve"> </w:t>
            </w:r>
            <w:r w:rsidRPr="00E51711">
              <w:rPr>
                <w:rFonts w:ascii="Courier New" w:eastAsia="Times New Roman" w:hAnsi="Courier New" w:cs="Arial"/>
                <w:snapToGrid w:val="0"/>
                <w:kern w:val="0"/>
                <w:sz w:val="20"/>
                <w:szCs w:val="20"/>
                <w:lang w:eastAsia="nl-NL"/>
                <w14:ligatures w14:val="none"/>
              </w:rPr>
              <w:t xml:space="preserve"> </w:t>
            </w:r>
          </w:p>
        </w:tc>
      </w:tr>
    </w:tbl>
    <w:p w14:paraId="3111CC24" w14:textId="77777777" w:rsidR="00E51711" w:rsidRPr="00E51711" w:rsidRDefault="00E51711" w:rsidP="5807D082">
      <w:pPr>
        <w:tabs>
          <w:tab w:val="left" w:pos="539"/>
        </w:tabs>
        <w:spacing w:after="0" w:line="240" w:lineRule="auto"/>
        <w:ind w:left="-426" w:right="-1043"/>
        <w:rPr>
          <w:rFonts w:ascii="Arial" w:eastAsia="Times New Roman" w:hAnsi="Arial" w:cs="Arial"/>
          <w:b/>
          <w:bCs/>
          <w:kern w:val="0"/>
          <w:sz w:val="20"/>
          <w:szCs w:val="20"/>
          <w:lang w:val="en-GB"/>
          <w14:ligatures w14:val="none"/>
        </w:rPr>
      </w:pPr>
    </w:p>
    <w:p w14:paraId="6B60DE68" w14:textId="4552B316" w:rsidR="5807D082" w:rsidRDefault="5807D082" w:rsidP="5807D082">
      <w:pPr>
        <w:tabs>
          <w:tab w:val="left" w:pos="539"/>
        </w:tabs>
        <w:spacing w:after="0" w:line="240" w:lineRule="auto"/>
        <w:ind w:left="-426" w:right="-1043"/>
        <w:rPr>
          <w:rFonts w:ascii="Arial" w:eastAsia="Times New Roman" w:hAnsi="Arial" w:cs="Arial"/>
          <w:b/>
          <w:bCs/>
          <w:sz w:val="20"/>
          <w:szCs w:val="20"/>
          <w:lang w:val="en-GB"/>
        </w:rPr>
      </w:pPr>
    </w:p>
    <w:p w14:paraId="12D15467" w14:textId="77777777" w:rsidR="00E51711" w:rsidRPr="00E51711" w:rsidRDefault="00E51711" w:rsidP="00E51711">
      <w:pPr>
        <w:tabs>
          <w:tab w:val="left" w:pos="539"/>
        </w:tabs>
        <w:spacing w:after="0" w:line="240" w:lineRule="auto"/>
        <w:ind w:left="-426" w:right="-1043"/>
        <w:rPr>
          <w:rFonts w:ascii="Arial" w:eastAsia="Times New Roman" w:hAnsi="Arial" w:cs="Arial"/>
          <w:b/>
          <w:bCs/>
          <w:kern w:val="0"/>
          <w:sz w:val="20"/>
          <w:szCs w:val="20"/>
          <w:lang w:val="en-GB" w:eastAsia="x-none"/>
          <w14:ligatures w14:val="none"/>
        </w:rPr>
      </w:pPr>
      <w:r w:rsidRPr="00E51711">
        <w:rPr>
          <w:rFonts w:ascii="Arial" w:eastAsia="Times New Roman" w:hAnsi="Arial" w:cs="Arial"/>
          <w:b/>
          <w:bCs/>
          <w:kern w:val="0"/>
          <w:sz w:val="20"/>
          <w:szCs w:val="20"/>
          <w:lang w:val="en-GB" w:eastAsia="x-none"/>
          <w14:ligatures w14:val="none"/>
        </w:rPr>
        <w:t xml:space="preserve">1. Scope of registration: </w:t>
      </w:r>
      <w:r w:rsidRPr="00E51711">
        <w:rPr>
          <w:rFonts w:ascii="Arial" w:eastAsia="Times New Roman" w:hAnsi="Arial" w:cs="Arial"/>
          <w:b/>
          <w:bCs/>
          <w:snapToGrid w:val="0"/>
          <w:kern w:val="0"/>
          <w:sz w:val="20"/>
          <w:szCs w:val="20"/>
          <w:lang w:eastAsia="x-none"/>
          <w14:ligatures w14:val="none"/>
        </w:rPr>
        <w:t>describe below your business activity to be audited and certified</w:t>
      </w:r>
    </w:p>
    <w:tbl>
      <w:tblPr>
        <w:tblW w:w="9519"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9"/>
      </w:tblGrid>
      <w:tr w:rsidR="00E51711" w:rsidRPr="00E51711" w14:paraId="67F9C40F" w14:textId="77777777" w:rsidTr="00396A46">
        <w:trPr>
          <w:trHeight w:val="505"/>
        </w:trPr>
        <w:tc>
          <w:tcPr>
            <w:tcW w:w="9519" w:type="dxa"/>
            <w:tcBorders>
              <w:bottom w:val="single" w:sz="4" w:space="0" w:color="auto"/>
            </w:tcBorders>
          </w:tcPr>
          <w:p w14:paraId="039FA64C"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1EBB71E6"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r w:rsidRPr="00E51711">
              <w:rPr>
                <w:rFonts w:ascii="Arial" w:eastAsia="Times New Roman" w:hAnsi="Arial" w:cs="Arial"/>
                <w:b/>
                <w:bCs/>
                <w:kern w:val="0"/>
                <w:sz w:val="20"/>
                <w:szCs w:val="20"/>
                <w:lang w:val="en-GB" w:eastAsia="nl-NL"/>
                <w14:ligatures w14:val="none"/>
              </w:rPr>
              <w:t xml:space="preserve">Scope : </w:t>
            </w:r>
          </w:p>
          <w:p w14:paraId="180D588D"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530AE473"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63EAF7B3"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482D8BC2"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16576360"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p w14:paraId="318C21CF" w14:textId="77777777" w:rsidR="00E51711" w:rsidRPr="00E51711" w:rsidRDefault="00E51711" w:rsidP="00E51711">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73E366B0" w14:textId="77777777" w:rsidR="00E51711" w:rsidRPr="00E51711" w:rsidRDefault="00E51711" w:rsidP="00E51711">
      <w:pPr>
        <w:tabs>
          <w:tab w:val="left" w:pos="539"/>
        </w:tabs>
        <w:spacing w:after="0" w:line="240" w:lineRule="auto"/>
        <w:ind w:left="-426"/>
        <w:rPr>
          <w:rFonts w:ascii="Arial" w:eastAsia="Times New Roman" w:hAnsi="Arial" w:cs="Arial"/>
          <w:b/>
          <w:bCs/>
          <w:kern w:val="0"/>
          <w:sz w:val="20"/>
          <w:szCs w:val="20"/>
          <w:lang w:val="en-GB" w:eastAsia="x-none"/>
          <w14:ligatures w14:val="none"/>
        </w:rPr>
      </w:pPr>
    </w:p>
    <w:p w14:paraId="46D016FC" w14:textId="77777777" w:rsidR="00E51711" w:rsidRPr="00E51711" w:rsidRDefault="00E51711" w:rsidP="00C74F4F">
      <w:pPr>
        <w:tabs>
          <w:tab w:val="left" w:pos="539"/>
        </w:tabs>
        <w:spacing w:after="0" w:line="240" w:lineRule="auto"/>
        <w:ind w:right="-1043"/>
        <w:rPr>
          <w:rFonts w:ascii="Arial" w:eastAsia="Times New Roman" w:hAnsi="Arial" w:cs="Arial"/>
          <w:b/>
          <w:bCs/>
          <w:kern w:val="0"/>
          <w:sz w:val="20"/>
          <w:szCs w:val="20"/>
          <w:lang w:val="en-GB" w:eastAsia="x-none"/>
          <w14:ligatures w14:val="none"/>
        </w:rPr>
      </w:pPr>
    </w:p>
    <w:p w14:paraId="380EA2BB" w14:textId="77777777" w:rsidR="00E51711" w:rsidRPr="00E51711" w:rsidRDefault="00E51711" w:rsidP="00E51711">
      <w:pPr>
        <w:tabs>
          <w:tab w:val="left" w:pos="539"/>
        </w:tabs>
        <w:spacing w:after="0" w:line="240" w:lineRule="auto"/>
        <w:ind w:left="-426" w:right="-1043"/>
        <w:rPr>
          <w:rFonts w:ascii="Arial" w:eastAsia="Times New Roman" w:hAnsi="Arial" w:cs="Arial"/>
          <w:b/>
          <w:bCs/>
          <w:color w:val="FF0000"/>
          <w:kern w:val="0"/>
          <w:sz w:val="20"/>
          <w:szCs w:val="20"/>
          <w:lang w:val="en-GB" w:eastAsia="x-none"/>
          <w14:ligatures w14:val="none"/>
        </w:rPr>
      </w:pPr>
      <w:r w:rsidRPr="00E51711">
        <w:rPr>
          <w:rFonts w:ascii="Arial" w:eastAsia="Times New Roman" w:hAnsi="Arial" w:cs="Arial"/>
          <w:b/>
          <w:bCs/>
          <w:kern w:val="0"/>
          <w:sz w:val="20"/>
          <w:szCs w:val="20"/>
          <w:lang w:val="en-GB" w:eastAsia="x-none"/>
          <w14:ligatures w14:val="none"/>
        </w:rPr>
        <w:t xml:space="preserve">2. Classification of food chain categories </w:t>
      </w:r>
      <w:r w:rsidRPr="00E51711">
        <w:rPr>
          <w:rFonts w:ascii="Arial" w:eastAsia="Times New Roman" w:hAnsi="Arial" w:cs="Arial"/>
          <w:b/>
          <w:bCs/>
          <w:color w:val="FF0000"/>
          <w:kern w:val="0"/>
          <w:sz w:val="20"/>
          <w:szCs w:val="20"/>
          <w:lang w:val="en-GB" w:eastAsia="x-none"/>
          <w14:ligatures w14:val="none"/>
        </w:rPr>
        <w:t>( Note : Categories highlighted red are unaccredited categories )</w:t>
      </w:r>
    </w:p>
    <w:p w14:paraId="4DC5DB43" w14:textId="77777777" w:rsidR="00310268" w:rsidRDefault="00310268"/>
    <w:tbl>
      <w:tblPr>
        <w:tblpPr w:leftFromText="180" w:rightFromText="180" w:vertAnchor="text" w:horzAnchor="page" w:tblpX="1444" w:tblpY="32"/>
        <w:tblW w:w="953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430"/>
        <w:gridCol w:w="540"/>
        <w:gridCol w:w="900"/>
        <w:gridCol w:w="990"/>
        <w:gridCol w:w="1170"/>
        <w:gridCol w:w="3150"/>
        <w:gridCol w:w="1350"/>
      </w:tblGrid>
      <w:tr w:rsidR="003F0BB1" w:rsidRPr="00740EDE" w14:paraId="69F5B4EA" w14:textId="77777777" w:rsidTr="009D7CAE">
        <w:trPr>
          <w:trHeight w:val="270"/>
        </w:trPr>
        <w:tc>
          <w:tcPr>
            <w:tcW w:w="1430" w:type="dxa"/>
            <w:tcBorders>
              <w:top w:val="single" w:sz="8" w:space="0" w:color="6D6D6D"/>
              <w:bottom w:val="single" w:sz="8" w:space="0" w:color="6D6D6D"/>
              <w:right w:val="single" w:sz="8" w:space="0" w:color="6D6D6D"/>
            </w:tcBorders>
            <w:shd w:val="clear" w:color="auto" w:fill="FFFFFF" w:themeFill="background1"/>
          </w:tcPr>
          <w:p w14:paraId="07A65A56" w14:textId="77777777" w:rsidR="003F0BB1" w:rsidRPr="003D6BB9" w:rsidRDefault="52E78D67" w:rsidP="009D7CAE">
            <w:pPr>
              <w:widowControl w:val="0"/>
              <w:autoSpaceDE w:val="0"/>
              <w:autoSpaceDN w:val="0"/>
              <w:adjustRightInd w:val="0"/>
              <w:spacing w:after="260" w:line="240" w:lineRule="auto"/>
              <w:rPr>
                <w:rFonts w:ascii="Arial" w:eastAsia="Times New Roman" w:hAnsi="Arial" w:cs="Arial"/>
                <w:b/>
                <w:bCs/>
                <w:color w:val="2F2F31"/>
                <w:kern w:val="0"/>
                <w:sz w:val="16"/>
                <w:szCs w:val="16"/>
                <w14:ligatures w14:val="none"/>
              </w:rPr>
            </w:pPr>
            <w:r w:rsidRPr="5807D082">
              <w:rPr>
                <w:rFonts w:ascii="Arial" w:eastAsia="Times New Roman" w:hAnsi="Arial" w:cs="Arial"/>
                <w:b/>
                <w:bCs/>
                <w:color w:val="2F2F31"/>
                <w:kern w:val="0"/>
                <w:sz w:val="16"/>
                <w:szCs w:val="16"/>
                <w14:ligatures w14:val="none"/>
              </w:rPr>
              <w:t>Cluster</w:t>
            </w:r>
          </w:p>
        </w:tc>
        <w:tc>
          <w:tcPr>
            <w:tcW w:w="1440" w:type="dxa"/>
            <w:gridSpan w:val="2"/>
            <w:tcBorders>
              <w:top w:val="single" w:sz="8" w:space="0" w:color="6D6D6D"/>
              <w:left w:val="single" w:sz="8" w:space="0" w:color="6D6D6D"/>
              <w:bottom w:val="single" w:sz="8" w:space="0" w:color="6D6D6D"/>
              <w:right w:val="single" w:sz="8" w:space="0" w:color="6D6D6D"/>
            </w:tcBorders>
            <w:shd w:val="clear" w:color="auto" w:fill="FFFFFF" w:themeFill="background1"/>
          </w:tcPr>
          <w:p w14:paraId="13E448B9" w14:textId="77777777" w:rsidR="003F0BB1" w:rsidRPr="003D6BB9" w:rsidRDefault="52E78D67" w:rsidP="009D7CAE">
            <w:pPr>
              <w:widowControl w:val="0"/>
              <w:autoSpaceDE w:val="0"/>
              <w:autoSpaceDN w:val="0"/>
              <w:adjustRightInd w:val="0"/>
              <w:spacing w:after="260" w:line="240" w:lineRule="auto"/>
              <w:rPr>
                <w:rFonts w:ascii="Arial" w:eastAsia="Times New Roman" w:hAnsi="Arial" w:cs="Arial"/>
                <w:b/>
                <w:bCs/>
                <w:color w:val="2F2F31"/>
                <w:kern w:val="0"/>
                <w:sz w:val="16"/>
                <w:szCs w:val="16"/>
                <w14:ligatures w14:val="none"/>
              </w:rPr>
            </w:pPr>
            <w:r w:rsidRPr="5807D082">
              <w:rPr>
                <w:rFonts w:ascii="Arial" w:eastAsia="Times New Roman" w:hAnsi="Arial" w:cs="Arial"/>
                <w:b/>
                <w:bCs/>
                <w:color w:val="2F2F31"/>
                <w:kern w:val="0"/>
                <w:sz w:val="16"/>
                <w:szCs w:val="16"/>
                <w14:ligatures w14:val="none"/>
              </w:rPr>
              <w:t>Category</w:t>
            </w:r>
          </w:p>
        </w:tc>
        <w:tc>
          <w:tcPr>
            <w:tcW w:w="2160" w:type="dxa"/>
            <w:gridSpan w:val="2"/>
            <w:tcBorders>
              <w:top w:val="single" w:sz="8" w:space="0" w:color="6D6D6D"/>
              <w:left w:val="single" w:sz="8" w:space="0" w:color="6D6D6D"/>
              <w:bottom w:val="single" w:sz="8" w:space="0" w:color="6D6D6D"/>
              <w:right w:val="single" w:sz="8" w:space="0" w:color="6D6D6D"/>
            </w:tcBorders>
            <w:shd w:val="clear" w:color="auto" w:fill="FFFFFF" w:themeFill="background1"/>
          </w:tcPr>
          <w:p w14:paraId="37C68C84" w14:textId="77777777" w:rsidR="003F0BB1" w:rsidRPr="003D6BB9" w:rsidRDefault="52E78D67" w:rsidP="009D7CAE">
            <w:pPr>
              <w:widowControl w:val="0"/>
              <w:autoSpaceDE w:val="0"/>
              <w:autoSpaceDN w:val="0"/>
              <w:adjustRightInd w:val="0"/>
              <w:spacing w:after="260" w:line="240" w:lineRule="auto"/>
              <w:rPr>
                <w:rFonts w:ascii="Arial" w:eastAsia="Times New Roman" w:hAnsi="Arial" w:cs="Arial"/>
                <w:b/>
                <w:bCs/>
                <w:color w:val="2F2F31"/>
                <w:kern w:val="0"/>
                <w:sz w:val="16"/>
                <w:szCs w:val="16"/>
                <w14:ligatures w14:val="none"/>
              </w:rPr>
            </w:pPr>
            <w:r w:rsidRPr="5807D082">
              <w:rPr>
                <w:rFonts w:ascii="Arial" w:eastAsia="Times New Roman" w:hAnsi="Arial" w:cs="Arial"/>
                <w:b/>
                <w:bCs/>
                <w:color w:val="2F2F31"/>
                <w:kern w:val="0"/>
                <w:sz w:val="16"/>
                <w:szCs w:val="16"/>
                <w14:ligatures w14:val="none"/>
              </w:rPr>
              <w:t>Sub Category</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7097D57" w14:textId="77777777" w:rsidR="003F0BB1" w:rsidRPr="003D6BB9" w:rsidRDefault="52E78D67" w:rsidP="009D7CAE">
            <w:pPr>
              <w:widowControl w:val="0"/>
              <w:autoSpaceDE w:val="0"/>
              <w:autoSpaceDN w:val="0"/>
              <w:adjustRightInd w:val="0"/>
              <w:spacing w:after="260" w:line="240" w:lineRule="auto"/>
              <w:rPr>
                <w:rFonts w:ascii="Arial" w:eastAsia="Times New Roman" w:hAnsi="Arial" w:cs="Arial"/>
                <w:b/>
                <w:bCs/>
                <w:color w:val="2F2F31"/>
                <w:kern w:val="0"/>
                <w:sz w:val="16"/>
                <w:szCs w:val="16"/>
                <w14:ligatures w14:val="none"/>
              </w:rPr>
            </w:pPr>
            <w:r w:rsidRPr="5807D082">
              <w:rPr>
                <w:rFonts w:ascii="Arial" w:eastAsia="Times New Roman" w:hAnsi="Arial" w:cs="Arial"/>
                <w:b/>
                <w:bCs/>
                <w:color w:val="2F2F31"/>
                <w:kern w:val="0"/>
                <w:sz w:val="16"/>
                <w:szCs w:val="16"/>
                <w14:ligatures w14:val="none"/>
              </w:rPr>
              <w:t>Examples of included activities</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21A6732" w14:textId="77777777" w:rsidR="003F0BB1" w:rsidRPr="003D6BB9" w:rsidRDefault="52E78D67" w:rsidP="009D7CAE">
            <w:pPr>
              <w:widowControl w:val="0"/>
              <w:autoSpaceDE w:val="0"/>
              <w:autoSpaceDN w:val="0"/>
              <w:adjustRightInd w:val="0"/>
              <w:spacing w:after="260" w:line="240" w:lineRule="auto"/>
              <w:rPr>
                <w:rFonts w:ascii="Arial" w:eastAsia="Times New Roman" w:hAnsi="Arial" w:cs="Arial"/>
                <w:b/>
                <w:bCs/>
                <w:color w:val="2F2F31"/>
                <w:kern w:val="0"/>
                <w:sz w:val="16"/>
                <w:szCs w:val="16"/>
                <w14:ligatures w14:val="none"/>
              </w:rPr>
            </w:pPr>
            <w:r w:rsidRPr="5807D082">
              <w:rPr>
                <w:rFonts w:ascii="Arial" w:eastAsia="Times New Roman" w:hAnsi="Arial" w:cs="Arial"/>
                <w:b/>
                <w:bCs/>
                <w:color w:val="2F2F31"/>
                <w:kern w:val="0"/>
                <w:sz w:val="16"/>
                <w:szCs w:val="16"/>
                <w14:ligatures w14:val="none"/>
              </w:rPr>
              <w:t>Tick applicable</w:t>
            </w:r>
          </w:p>
        </w:tc>
      </w:tr>
      <w:tr w:rsidR="00C63058" w:rsidRPr="00740EDE" w14:paraId="02F8A47E" w14:textId="77777777" w:rsidTr="00D62C15">
        <w:tc>
          <w:tcPr>
            <w:tcW w:w="1430" w:type="dxa"/>
            <w:vMerge w:val="restart"/>
            <w:tcBorders>
              <w:top w:val="single" w:sz="8" w:space="0" w:color="6D6D6D"/>
              <w:right w:val="single" w:sz="4" w:space="0" w:color="auto"/>
            </w:tcBorders>
            <w:shd w:val="clear" w:color="auto" w:fill="FFFFFF" w:themeFill="background1"/>
          </w:tcPr>
          <w:p w14:paraId="122A675A"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Primary Production</w:t>
            </w:r>
          </w:p>
        </w:tc>
        <w:tc>
          <w:tcPr>
            <w:tcW w:w="540" w:type="dxa"/>
            <w:vMerge w:val="restart"/>
            <w:tcBorders>
              <w:top w:val="single" w:sz="8" w:space="0" w:color="6D6D6D"/>
              <w:left w:val="single" w:sz="4" w:space="0" w:color="auto"/>
              <w:bottom w:val="single" w:sz="8" w:space="0" w:color="6D6D6D"/>
              <w:right w:val="single" w:sz="4" w:space="0" w:color="auto"/>
            </w:tcBorders>
            <w:shd w:val="clear" w:color="auto" w:fill="FFFFFF" w:themeFill="background1"/>
          </w:tcPr>
          <w:p w14:paraId="7FCBA236"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A</w:t>
            </w:r>
          </w:p>
        </w:tc>
        <w:tc>
          <w:tcPr>
            <w:tcW w:w="900" w:type="dxa"/>
            <w:vMerge w:val="restart"/>
            <w:tcBorders>
              <w:top w:val="single" w:sz="8" w:space="0" w:color="6D6D6D"/>
              <w:left w:val="single" w:sz="4" w:space="0" w:color="auto"/>
              <w:bottom w:val="single" w:sz="8" w:space="0" w:color="6D6D6D"/>
              <w:right w:val="single" w:sz="8" w:space="0" w:color="6D6D6D"/>
            </w:tcBorders>
            <w:shd w:val="clear" w:color="auto" w:fill="FFFFFF" w:themeFill="background1"/>
          </w:tcPr>
          <w:p w14:paraId="421AEC80"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Farming or handling of animals</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DEFC025"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 xml:space="preserve"> AI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1AB1686"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Farming of animals for</w:t>
            </w:r>
          </w:p>
          <w:p w14:paraId="6B8BC64E"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meat/milk/</w:t>
            </w:r>
          </w:p>
          <w:p w14:paraId="6C437DF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eggs/honey</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4437E0F"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Raising animals (other than fish and</w:t>
            </w:r>
          </w:p>
          <w:p w14:paraId="5C47FADC"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aquaculture) used for meat production,</w:t>
            </w:r>
          </w:p>
          <w:p w14:paraId="506FBC09"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egg production, milk production or honey</w:t>
            </w:r>
          </w:p>
          <w:p w14:paraId="698D979C"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production.</w:t>
            </w:r>
          </w:p>
          <w:p w14:paraId="77FE1C8D"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Growing, keeping, trapping and hunting</w:t>
            </w:r>
          </w:p>
          <w:p w14:paraId="6A9A481A"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(slaughtering at point of hunting).</w:t>
            </w:r>
          </w:p>
          <w:p w14:paraId="3BCD097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Associated temporary packing without</w:t>
            </w:r>
          </w:p>
          <w:p w14:paraId="43F07238"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modification or processing of the product</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A5AA85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740EDE" w14:paraId="71E6D43F" w14:textId="77777777" w:rsidTr="00D62C15">
        <w:tblPrEx>
          <w:tblBorders>
            <w:top w:val="none" w:sz="0" w:space="0" w:color="auto"/>
          </w:tblBorders>
        </w:tblPrEx>
        <w:trPr>
          <w:trHeight w:val="1057"/>
        </w:trPr>
        <w:tc>
          <w:tcPr>
            <w:tcW w:w="1430" w:type="dxa"/>
            <w:vMerge/>
            <w:tcBorders>
              <w:right w:val="single" w:sz="4" w:space="0" w:color="auto"/>
            </w:tcBorders>
          </w:tcPr>
          <w:p w14:paraId="17CB208F"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66ACDCED"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00" w:type="dxa"/>
            <w:vMerge/>
            <w:tcBorders>
              <w:left w:val="single" w:sz="4" w:space="0" w:color="auto"/>
            </w:tcBorders>
          </w:tcPr>
          <w:p w14:paraId="10A44BD0"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9FD2AA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AII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0592194" w14:textId="77777777" w:rsidR="00C63058" w:rsidRPr="003D6BB9" w:rsidRDefault="00C63058" w:rsidP="00C63058">
            <w:pPr>
              <w:widowControl w:val="0"/>
              <w:autoSpaceDE w:val="0"/>
              <w:autoSpaceDN w:val="0"/>
              <w:adjustRightInd w:val="0"/>
              <w:spacing w:after="0" w:line="175" w:lineRule="exact"/>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Farming of fish</w:t>
            </w:r>
          </w:p>
          <w:p w14:paraId="066A025C" w14:textId="77777777" w:rsidR="00C63058" w:rsidRPr="003D6BB9" w:rsidRDefault="00C63058" w:rsidP="00C63058">
            <w:pPr>
              <w:widowControl w:val="0"/>
              <w:autoSpaceDE w:val="0"/>
              <w:autoSpaceDN w:val="0"/>
              <w:adjustRightInd w:val="0"/>
              <w:spacing w:after="0" w:line="175" w:lineRule="exact"/>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and seafood</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BE943DD"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Raising fish and seafood used for meat</w:t>
            </w:r>
          </w:p>
          <w:p w14:paraId="2EDD30DB"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production.</w:t>
            </w:r>
          </w:p>
          <w:p w14:paraId="76A8048B"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Growing, trapping and fishing (slaughtering</w:t>
            </w:r>
          </w:p>
          <w:p w14:paraId="26C3312C"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at point of capture).</w:t>
            </w:r>
          </w:p>
          <w:p w14:paraId="29423562"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Associated temporary packing without</w:t>
            </w:r>
          </w:p>
          <w:p w14:paraId="6C06C69E"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modification or processing of the product.</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AFE895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740EDE" w14:paraId="33745FA5" w14:textId="77777777" w:rsidTr="00D81922">
        <w:tblPrEx>
          <w:tblBorders>
            <w:top w:val="none" w:sz="0" w:space="0" w:color="auto"/>
          </w:tblBorders>
        </w:tblPrEx>
        <w:tc>
          <w:tcPr>
            <w:tcW w:w="1430" w:type="dxa"/>
            <w:vMerge/>
            <w:tcBorders>
              <w:right w:val="single" w:sz="4" w:space="0" w:color="auto"/>
            </w:tcBorders>
          </w:tcPr>
          <w:p w14:paraId="3F695D56"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bCs/>
                <w:color w:val="2F2F31"/>
                <w:kern w:val="0"/>
                <w:sz w:val="16"/>
                <w:szCs w:val="16"/>
                <w:highlight w:val="yellow"/>
                <w14:ligatures w14:val="none"/>
              </w:rPr>
            </w:pPr>
          </w:p>
        </w:tc>
        <w:tc>
          <w:tcPr>
            <w:tcW w:w="540" w:type="dxa"/>
            <w:vMerge w:val="restart"/>
            <w:tcBorders>
              <w:top w:val="single" w:sz="8" w:space="0" w:color="6D6D6D"/>
              <w:left w:val="single" w:sz="4" w:space="0" w:color="auto"/>
              <w:right w:val="single" w:sz="4" w:space="0" w:color="auto"/>
            </w:tcBorders>
            <w:shd w:val="clear" w:color="auto" w:fill="FFFFFF" w:themeFill="background1"/>
          </w:tcPr>
          <w:p w14:paraId="482E8E2C"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B</w:t>
            </w:r>
          </w:p>
        </w:tc>
        <w:tc>
          <w:tcPr>
            <w:tcW w:w="900" w:type="dxa"/>
            <w:vMerge w:val="restart"/>
            <w:tcBorders>
              <w:top w:val="single" w:sz="8" w:space="0" w:color="6D6D6D"/>
              <w:left w:val="single" w:sz="4" w:space="0" w:color="auto"/>
              <w:right w:val="single" w:sz="8" w:space="0" w:color="6D6D6D"/>
            </w:tcBorders>
            <w:shd w:val="clear" w:color="auto" w:fill="FFFFFF" w:themeFill="background1"/>
          </w:tcPr>
          <w:p w14:paraId="3D111756"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Farming or handling of plants</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3B9008E"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BI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B5717E8" w14:textId="77777777" w:rsidR="00C63058" w:rsidRPr="003D6BB9" w:rsidRDefault="00C63058" w:rsidP="00C63058">
            <w:pPr>
              <w:widowControl w:val="0"/>
              <w:autoSpaceDE w:val="0"/>
              <w:autoSpaceDN w:val="0"/>
              <w:adjustRightInd w:val="0"/>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Farming –Handling of plants (other than grains and pulses)</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73D14B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Growing or harvesting of plants (other than grains and pulses): horticultural products</w:t>
            </w:r>
          </w:p>
          <w:p w14:paraId="5D4FBC6A"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(fruits, vegetables, spices, mushrooms, etc.) and hydrophytes for food.</w:t>
            </w:r>
          </w:p>
          <w:p w14:paraId="56FC20D9"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On farm storage of plants (other than grains and pulses), including horticultural</w:t>
            </w:r>
          </w:p>
          <w:p w14:paraId="218505B7"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products and hydrophytes for food</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739120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740EDE" w14:paraId="0905B993" w14:textId="77777777" w:rsidTr="00D81922">
        <w:tblPrEx>
          <w:tblBorders>
            <w:top w:val="none" w:sz="0" w:space="0" w:color="auto"/>
            <w:bottom w:val="single" w:sz="8" w:space="0" w:color="6D6D6D"/>
          </w:tblBorders>
        </w:tblPrEx>
        <w:trPr>
          <w:trHeight w:val="885"/>
        </w:trPr>
        <w:tc>
          <w:tcPr>
            <w:tcW w:w="1430" w:type="dxa"/>
            <w:vMerge/>
            <w:tcBorders>
              <w:right w:val="single" w:sz="4" w:space="0" w:color="auto"/>
            </w:tcBorders>
          </w:tcPr>
          <w:p w14:paraId="12860806"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3AEE81CE"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00" w:type="dxa"/>
            <w:vMerge/>
            <w:tcBorders>
              <w:left w:val="single" w:sz="4" w:space="0" w:color="auto"/>
            </w:tcBorders>
          </w:tcPr>
          <w:p w14:paraId="6AF69B71"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1B63591"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BII</w:t>
            </w:r>
          </w:p>
        </w:tc>
        <w:tc>
          <w:tcPr>
            <w:tcW w:w="1170" w:type="dxa"/>
            <w:tcBorders>
              <w:top w:val="single" w:sz="8" w:space="0" w:color="6D6D6D"/>
              <w:left w:val="single" w:sz="8" w:space="0" w:color="6D6D6D"/>
              <w:bottom w:val="single" w:sz="4" w:space="0" w:color="auto"/>
              <w:right w:val="single" w:sz="8" w:space="0" w:color="6D6D6D"/>
            </w:tcBorders>
            <w:shd w:val="clear" w:color="auto" w:fill="FFFFFF" w:themeFill="background1"/>
          </w:tcPr>
          <w:p w14:paraId="1631A45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Farming –Handling of grains and pulses</w:t>
            </w:r>
          </w:p>
        </w:tc>
        <w:tc>
          <w:tcPr>
            <w:tcW w:w="3150" w:type="dxa"/>
            <w:tcBorders>
              <w:top w:val="single" w:sz="8" w:space="0" w:color="6D6D6D"/>
              <w:left w:val="single" w:sz="8" w:space="0" w:color="6D6D6D"/>
              <w:bottom w:val="single" w:sz="4" w:space="0" w:color="auto"/>
              <w:right w:val="single" w:sz="8" w:space="0" w:color="6D6D6D"/>
            </w:tcBorders>
            <w:shd w:val="clear" w:color="auto" w:fill="FFFFFF" w:themeFill="background1"/>
          </w:tcPr>
          <w:p w14:paraId="097B4F77"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Growing and harvesting of grains and</w:t>
            </w:r>
          </w:p>
          <w:p w14:paraId="5AA44D3D"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pulses for food. Handling grains and</w:t>
            </w:r>
          </w:p>
          <w:p w14:paraId="6C340229"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pulses.</w:t>
            </w:r>
          </w:p>
          <w:p w14:paraId="2243D968"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On farm storage of grains and pulses for</w:t>
            </w:r>
          </w:p>
          <w:p w14:paraId="1FF81DA9"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food</w:t>
            </w:r>
          </w:p>
        </w:tc>
        <w:tc>
          <w:tcPr>
            <w:tcW w:w="1350" w:type="dxa"/>
            <w:tcBorders>
              <w:top w:val="single" w:sz="8" w:space="0" w:color="6D6D6D"/>
              <w:left w:val="single" w:sz="8" w:space="0" w:color="6D6D6D"/>
              <w:bottom w:val="single" w:sz="4" w:space="0" w:color="auto"/>
              <w:right w:val="single" w:sz="8" w:space="0" w:color="6D6D6D"/>
            </w:tcBorders>
            <w:shd w:val="clear" w:color="auto" w:fill="FFFFFF" w:themeFill="background1"/>
          </w:tcPr>
          <w:p w14:paraId="0C969CB0"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740EDE" w14:paraId="14542A36" w14:textId="77777777" w:rsidTr="00D81922">
        <w:tblPrEx>
          <w:tblBorders>
            <w:top w:val="none" w:sz="0" w:space="0" w:color="auto"/>
            <w:bottom w:val="single" w:sz="8" w:space="0" w:color="6D6D6D"/>
          </w:tblBorders>
        </w:tblPrEx>
        <w:trPr>
          <w:trHeight w:val="885"/>
        </w:trPr>
        <w:tc>
          <w:tcPr>
            <w:tcW w:w="1430" w:type="dxa"/>
            <w:vMerge/>
            <w:tcBorders>
              <w:right w:val="single" w:sz="4" w:space="0" w:color="auto"/>
            </w:tcBorders>
          </w:tcPr>
          <w:p w14:paraId="3BACE145"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724AD5A0"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00" w:type="dxa"/>
            <w:vMerge/>
            <w:tcBorders>
              <w:left w:val="single" w:sz="4" w:space="0" w:color="auto"/>
            </w:tcBorders>
          </w:tcPr>
          <w:p w14:paraId="3BF258DB"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4" w:space="0" w:color="auto"/>
            </w:tcBorders>
            <w:shd w:val="clear" w:color="auto" w:fill="FFFFFF" w:themeFill="background1"/>
          </w:tcPr>
          <w:p w14:paraId="5B479B9B"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BIII</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65295F2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Pre-process handling of plant products</w:t>
            </w:r>
          </w:p>
        </w:tc>
        <w:tc>
          <w:tcPr>
            <w:tcW w:w="3150" w:type="dxa"/>
            <w:tcBorders>
              <w:top w:val="single" w:sz="4" w:space="0" w:color="auto"/>
              <w:left w:val="single" w:sz="4" w:space="0" w:color="auto"/>
              <w:bottom w:val="single" w:sz="4" w:space="0" w:color="auto"/>
              <w:right w:val="single" w:sz="4" w:space="0" w:color="auto"/>
            </w:tcBorders>
            <w:shd w:val="clear" w:color="auto" w:fill="FFFFFF" w:themeFill="background1"/>
          </w:tcPr>
          <w:p w14:paraId="7F35215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Activities on harvested plants that do not</w:t>
            </w:r>
          </w:p>
          <w:p w14:paraId="344C878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transform the product from original whole</w:t>
            </w:r>
          </w:p>
          <w:p w14:paraId="76F74098"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form, including horticultural products</w:t>
            </w:r>
          </w:p>
          <w:p w14:paraId="0675F42B"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and hydrophytes for food. These include</w:t>
            </w:r>
          </w:p>
          <w:p w14:paraId="7624CD4A"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cleaning, washing, rinsing, fluming, sort</w:t>
            </w:r>
          </w:p>
          <w:p w14:paraId="7CE48E82"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ing, grading, trimming, bundling, cooling,</w:t>
            </w:r>
          </w:p>
          <w:p w14:paraId="0B41DF6E" w14:textId="77777777" w:rsidR="00C63058" w:rsidRDefault="00C63058" w:rsidP="00C74F4F">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hydro-cooling, waxing, drenching, aeration preparing for storage or processing, packing, repacking, staging, storing and loading</w:t>
            </w:r>
          </w:p>
          <w:p w14:paraId="0652FC43" w14:textId="086C766F" w:rsidR="00C74F4F" w:rsidRPr="003D6BB9" w:rsidRDefault="00C74F4F" w:rsidP="00C74F4F">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38A45B6D"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740EDE" w14:paraId="2DB425AC" w14:textId="77777777" w:rsidTr="00410DAE">
        <w:tblPrEx>
          <w:tblBorders>
            <w:top w:val="none" w:sz="0" w:space="0" w:color="auto"/>
            <w:bottom w:val="single" w:sz="8" w:space="0" w:color="6D6D6D"/>
          </w:tblBorders>
        </w:tblPrEx>
        <w:trPr>
          <w:trHeight w:val="1195"/>
        </w:trPr>
        <w:tc>
          <w:tcPr>
            <w:tcW w:w="1430" w:type="dxa"/>
            <w:vMerge w:val="restart"/>
            <w:tcBorders>
              <w:top w:val="single" w:sz="8" w:space="0" w:color="6D6D6D"/>
              <w:bottom w:val="single" w:sz="8" w:space="0" w:color="6D6D6D"/>
              <w:right w:val="single" w:sz="4" w:space="0" w:color="auto"/>
            </w:tcBorders>
            <w:shd w:val="clear" w:color="auto" w:fill="FFFFFF" w:themeFill="background1"/>
          </w:tcPr>
          <w:p w14:paraId="7BE40346" w14:textId="77777777" w:rsidR="00C63058" w:rsidRPr="003D6BB9" w:rsidRDefault="00C63058" w:rsidP="00C63058">
            <w:pPr>
              <w:rPr>
                <w:rFonts w:ascii="Arial" w:eastAsia="Calibri" w:hAnsi="Arial" w:cs="Arial"/>
                <w:color w:val="242021"/>
                <w:kern w:val="0"/>
                <w:sz w:val="16"/>
                <w:szCs w:val="16"/>
                <w14:ligatures w14:val="none"/>
              </w:rPr>
            </w:pPr>
            <w:r w:rsidRPr="5807D082">
              <w:rPr>
                <w:rFonts w:ascii="Arial" w:eastAsia="Calibri" w:hAnsi="Arial" w:cs="Arial"/>
                <w:color w:val="242021"/>
                <w:kern w:val="0"/>
                <w:sz w:val="16"/>
                <w:szCs w:val="16"/>
                <w14:ligatures w14:val="none"/>
              </w:rPr>
              <w:t>Processing food for humans and animals</w:t>
            </w:r>
          </w:p>
        </w:tc>
        <w:tc>
          <w:tcPr>
            <w:tcW w:w="540" w:type="dxa"/>
            <w:vMerge w:val="restart"/>
            <w:tcBorders>
              <w:top w:val="single" w:sz="8" w:space="0" w:color="6D6D6D"/>
              <w:left w:val="single" w:sz="4" w:space="0" w:color="auto"/>
              <w:bottom w:val="single" w:sz="8" w:space="0" w:color="6D6D6D"/>
              <w:right w:val="single" w:sz="4" w:space="0" w:color="auto"/>
            </w:tcBorders>
            <w:shd w:val="clear" w:color="auto" w:fill="FFFFFF" w:themeFill="background1"/>
          </w:tcPr>
          <w:p w14:paraId="755E9454"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C</w:t>
            </w:r>
          </w:p>
        </w:tc>
        <w:tc>
          <w:tcPr>
            <w:tcW w:w="900" w:type="dxa"/>
            <w:vMerge w:val="restart"/>
            <w:tcBorders>
              <w:top w:val="single" w:sz="8" w:space="0" w:color="6D6D6D"/>
              <w:left w:val="single" w:sz="4" w:space="0" w:color="auto"/>
              <w:bottom w:val="single" w:sz="8" w:space="0" w:color="6D6D6D"/>
              <w:right w:val="single" w:sz="8" w:space="0" w:color="6D6D6D"/>
            </w:tcBorders>
            <w:shd w:val="clear" w:color="auto" w:fill="FFFFFF" w:themeFill="background1"/>
          </w:tcPr>
          <w:p w14:paraId="486D5D1E"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Food ingredients pet food processing</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69A1274"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C0</w:t>
            </w:r>
          </w:p>
        </w:tc>
        <w:tc>
          <w:tcPr>
            <w:tcW w:w="117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7FC2BBB6"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Animal –Primary conversion</w:t>
            </w:r>
          </w:p>
        </w:tc>
        <w:tc>
          <w:tcPr>
            <w:tcW w:w="315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6CA83192" w14:textId="647914C6" w:rsidR="005E7FB0"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Conversion of animal carcasses intended for further processing including lairage, slaughter, evisceration, bulk chilling, bulk freezing, bulk storage of animals and game gutting, bulk freezing of fish and storage of game</w:t>
            </w:r>
          </w:p>
        </w:tc>
        <w:tc>
          <w:tcPr>
            <w:tcW w:w="135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0B82A301"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p>
        </w:tc>
      </w:tr>
      <w:tr w:rsidR="00C63058" w:rsidRPr="00740EDE" w14:paraId="4223F27D" w14:textId="77777777" w:rsidTr="00410DAE">
        <w:tblPrEx>
          <w:tblBorders>
            <w:top w:val="none" w:sz="0" w:space="0" w:color="auto"/>
            <w:bottom w:val="single" w:sz="8" w:space="0" w:color="6D6D6D"/>
          </w:tblBorders>
        </w:tblPrEx>
        <w:trPr>
          <w:trHeight w:val="1195"/>
        </w:trPr>
        <w:tc>
          <w:tcPr>
            <w:tcW w:w="1430" w:type="dxa"/>
            <w:vMerge/>
            <w:tcBorders>
              <w:top w:val="single" w:sz="4" w:space="0" w:color="auto"/>
              <w:right w:val="single" w:sz="4" w:space="0" w:color="auto"/>
            </w:tcBorders>
          </w:tcPr>
          <w:p w14:paraId="7315F5D2" w14:textId="77777777" w:rsidR="00C63058" w:rsidRPr="003D6BB9" w:rsidRDefault="00C63058" w:rsidP="00C63058">
            <w:pPr>
              <w:rPr>
                <w:rFonts w:ascii="Arial" w:eastAsia="Calibri" w:hAnsi="Arial" w:cs="Arial"/>
                <w:color w:val="242021"/>
                <w:kern w:val="0"/>
                <w:sz w:val="16"/>
                <w:szCs w:val="16"/>
                <w:highlight w:val="yellow"/>
                <w14:ligatures w14:val="none"/>
              </w:rPr>
            </w:pPr>
          </w:p>
        </w:tc>
        <w:tc>
          <w:tcPr>
            <w:tcW w:w="540" w:type="dxa"/>
            <w:vMerge/>
            <w:tcBorders>
              <w:top w:val="single" w:sz="4" w:space="0" w:color="auto"/>
              <w:left w:val="single" w:sz="4" w:space="0" w:color="auto"/>
              <w:right w:val="single" w:sz="4" w:space="0" w:color="auto"/>
            </w:tcBorders>
          </w:tcPr>
          <w:p w14:paraId="2C847E4A"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highlight w:val="yellow"/>
                <w14:ligatures w14:val="none"/>
              </w:rPr>
            </w:pPr>
          </w:p>
        </w:tc>
        <w:tc>
          <w:tcPr>
            <w:tcW w:w="900" w:type="dxa"/>
            <w:vMerge/>
            <w:tcBorders>
              <w:top w:val="single" w:sz="4" w:space="0" w:color="auto"/>
              <w:left w:val="single" w:sz="4" w:space="0" w:color="auto"/>
            </w:tcBorders>
          </w:tcPr>
          <w:p w14:paraId="71EDA03E"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highlight w:val="yellow"/>
                <w14:ligatures w14:val="none"/>
              </w:rPr>
            </w:pPr>
          </w:p>
        </w:tc>
        <w:tc>
          <w:tcPr>
            <w:tcW w:w="99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44294FA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 xml:space="preserve">  CI </w:t>
            </w:r>
          </w:p>
        </w:tc>
        <w:tc>
          <w:tcPr>
            <w:tcW w:w="117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7FE28213"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Processing of perishable animal products</w:t>
            </w:r>
          </w:p>
        </w:tc>
        <w:tc>
          <w:tcPr>
            <w:tcW w:w="315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2FA51820"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Processing and packaging including fish, fish products, seafood, meat, eggs and dairy requiring chilled or frozen temperature control. Processing of pet food from animal products only</w:t>
            </w:r>
          </w:p>
        </w:tc>
        <w:tc>
          <w:tcPr>
            <w:tcW w:w="1350" w:type="dxa"/>
            <w:tcBorders>
              <w:top w:val="single" w:sz="4" w:space="0" w:color="auto"/>
              <w:left w:val="single" w:sz="8" w:space="0" w:color="6D6D6D"/>
              <w:bottom w:val="single" w:sz="8" w:space="0" w:color="6D6D6D"/>
              <w:right w:val="single" w:sz="8" w:space="0" w:color="6D6D6D"/>
            </w:tcBorders>
            <w:shd w:val="clear" w:color="auto" w:fill="FFFFFF" w:themeFill="background1"/>
          </w:tcPr>
          <w:p w14:paraId="6B9B5BF7"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p>
        </w:tc>
      </w:tr>
      <w:tr w:rsidR="00C63058" w:rsidRPr="00740EDE" w14:paraId="6E9685EE" w14:textId="77777777" w:rsidTr="00410DAE">
        <w:tblPrEx>
          <w:tblBorders>
            <w:top w:val="none" w:sz="0" w:space="0" w:color="auto"/>
            <w:bottom w:val="single" w:sz="8" w:space="0" w:color="6D6D6D"/>
          </w:tblBorders>
        </w:tblPrEx>
        <w:tc>
          <w:tcPr>
            <w:tcW w:w="1430" w:type="dxa"/>
            <w:vMerge/>
            <w:tcBorders>
              <w:right w:val="single" w:sz="4" w:space="0" w:color="auto"/>
            </w:tcBorders>
          </w:tcPr>
          <w:p w14:paraId="781A84A4"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2C5F829D"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00" w:type="dxa"/>
            <w:vMerge/>
            <w:tcBorders>
              <w:left w:val="single" w:sz="4" w:space="0" w:color="auto"/>
            </w:tcBorders>
          </w:tcPr>
          <w:p w14:paraId="67227E66"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1580631"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  CII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8F2584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Processing of perishable plant based products</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43234ED"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Processing and packaging including fruits and fresh juices, vegetables, grains, nuts, pulses, frozen water-based products, plant-based meat and dairy substitutes. Processing pet food from plant products only.</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5252F5B"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2F2F31"/>
                <w:kern w:val="0"/>
                <w:sz w:val="16"/>
                <w:szCs w:val="16"/>
                <w14:ligatures w14:val="none"/>
              </w:rPr>
            </w:pPr>
          </w:p>
        </w:tc>
      </w:tr>
      <w:tr w:rsidR="00C63058" w:rsidRPr="00740EDE" w14:paraId="033583EB" w14:textId="77777777" w:rsidTr="00C74F4F">
        <w:tblPrEx>
          <w:tblBorders>
            <w:top w:val="none" w:sz="0" w:space="0" w:color="auto"/>
            <w:bottom w:val="single" w:sz="8" w:space="0" w:color="6D6D6D"/>
          </w:tblBorders>
        </w:tblPrEx>
        <w:trPr>
          <w:trHeight w:val="1619"/>
        </w:trPr>
        <w:tc>
          <w:tcPr>
            <w:tcW w:w="1430" w:type="dxa"/>
            <w:vMerge/>
            <w:tcBorders>
              <w:right w:val="single" w:sz="4" w:space="0" w:color="auto"/>
            </w:tcBorders>
          </w:tcPr>
          <w:p w14:paraId="1F9CED6E"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624D5313"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00" w:type="dxa"/>
            <w:vMerge/>
            <w:tcBorders>
              <w:left w:val="single" w:sz="4" w:space="0" w:color="auto"/>
            </w:tcBorders>
          </w:tcPr>
          <w:p w14:paraId="4B78EFFF"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99BD948"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  CIII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6AEBA294"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Processing of perishable animal and plant –Products</w:t>
            </w:r>
          </w:p>
          <w:p w14:paraId="6CC8F8AE"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(mixed products)</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4F92138"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Processing and packaging including pizza, lasagne, sandwiches, dumplings and ready to-eat meals. Includes off-site catering kitchens. Includes products of industrial kitchens not offered for immediate consumption.Processing perishable pet food from mixed products</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47C64D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p>
        </w:tc>
      </w:tr>
      <w:tr w:rsidR="00C63058" w:rsidRPr="00740EDE" w14:paraId="2548994B" w14:textId="77777777" w:rsidTr="00410DAE">
        <w:tblPrEx>
          <w:tblBorders>
            <w:top w:val="none" w:sz="0" w:space="0" w:color="auto"/>
            <w:bottom w:val="single" w:sz="8" w:space="0" w:color="6D6D6D"/>
          </w:tblBorders>
        </w:tblPrEx>
        <w:trPr>
          <w:trHeight w:val="1258"/>
        </w:trPr>
        <w:tc>
          <w:tcPr>
            <w:tcW w:w="1430" w:type="dxa"/>
            <w:vMerge/>
            <w:tcBorders>
              <w:right w:val="single" w:sz="4" w:space="0" w:color="auto"/>
            </w:tcBorders>
          </w:tcPr>
          <w:p w14:paraId="371292DB"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540" w:type="dxa"/>
            <w:vMerge/>
            <w:tcBorders>
              <w:left w:val="single" w:sz="4" w:space="0" w:color="auto"/>
              <w:right w:val="single" w:sz="4" w:space="0" w:color="auto"/>
            </w:tcBorders>
          </w:tcPr>
          <w:p w14:paraId="5E98B626"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00" w:type="dxa"/>
            <w:vMerge/>
            <w:tcBorders>
              <w:left w:val="single" w:sz="4" w:space="0" w:color="auto"/>
            </w:tcBorders>
          </w:tcPr>
          <w:p w14:paraId="2390B170"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2F2F31"/>
                <w:kern w:val="0"/>
                <w:sz w:val="16"/>
                <w:szCs w:val="16"/>
                <w:highlight w:val="yellow"/>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0F3E32B" w14:textId="767280C9"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  CIV</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75E950E"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Processing of ambient stable products</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28908E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r w:rsidRPr="5807D082">
              <w:rPr>
                <w:rFonts w:ascii="Arial" w:eastAsia="Times New Roman" w:hAnsi="Arial" w:cs="Arial"/>
                <w:color w:val="2F2F31"/>
                <w:kern w:val="0"/>
                <w:sz w:val="16"/>
                <w:szCs w:val="16"/>
                <w14:ligatures w14:val="none"/>
              </w:rPr>
              <w:t>Processing and packaging of products stored and sold at ambient temperature including canned foods, biscuits, snacks, oil, drinking water, beverages, pasta, flour, sugar and food-grade salt. Processing ambient stable pet food</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E27BB4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14:ligatures w14:val="none"/>
              </w:rPr>
            </w:pPr>
          </w:p>
        </w:tc>
      </w:tr>
      <w:tr w:rsidR="00C63058" w:rsidRPr="00740EDE" w14:paraId="7C062CDC" w14:textId="77777777" w:rsidTr="00C74F4F">
        <w:tblPrEx>
          <w:tblBorders>
            <w:top w:val="none" w:sz="0" w:space="0" w:color="auto"/>
            <w:bottom w:val="single" w:sz="8" w:space="0" w:color="6D6D6D"/>
          </w:tblBorders>
        </w:tblPrEx>
        <w:trPr>
          <w:trHeight w:val="1666"/>
        </w:trPr>
        <w:tc>
          <w:tcPr>
            <w:tcW w:w="1430" w:type="dxa"/>
            <w:vMerge/>
            <w:tcBorders>
              <w:right w:val="single" w:sz="4" w:space="0" w:color="auto"/>
            </w:tcBorders>
          </w:tcPr>
          <w:p w14:paraId="6D2D8771"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2F2F31"/>
                <w:kern w:val="0"/>
                <w:sz w:val="16"/>
                <w:szCs w:val="16"/>
                <w:highlight w:val="yellow"/>
                <w14:ligatures w14:val="none"/>
              </w:rPr>
            </w:pPr>
          </w:p>
        </w:tc>
        <w:tc>
          <w:tcPr>
            <w:tcW w:w="540" w:type="dxa"/>
            <w:tcBorders>
              <w:top w:val="single" w:sz="8" w:space="0" w:color="6D6D6D"/>
              <w:left w:val="single" w:sz="4" w:space="0" w:color="auto"/>
              <w:bottom w:val="single" w:sz="8" w:space="0" w:color="6D6D6D"/>
              <w:right w:val="single" w:sz="8" w:space="0" w:color="6D6D6D"/>
            </w:tcBorders>
            <w:shd w:val="clear" w:color="auto" w:fill="FFFFFF" w:themeFill="background1"/>
          </w:tcPr>
          <w:p w14:paraId="06B1F8E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D</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4A6A3AF"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Feed and animal food processing</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7E274C0"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5A5AD1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FEEF053"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Processing feed material intended for food and non-food producing animals not kept in households, e.g. meal from grain, oilseeds, by-products of food production.</w:t>
            </w:r>
          </w:p>
          <w:p w14:paraId="4C86823C"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Processing feed mixtures, with or without</w:t>
            </w:r>
          </w:p>
          <w:p w14:paraId="5F3F08B8"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additives, intended for food-producing</w:t>
            </w:r>
          </w:p>
          <w:p w14:paraId="103E5B48"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animals, e.g. premixes, medicated feed,</w:t>
            </w:r>
          </w:p>
          <w:p w14:paraId="434083DE"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lang w:val="en-GB" w:eastAsia="nl-NL"/>
                <w14:ligatures w14:val="none"/>
              </w:rPr>
              <w:t>compound feeds</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D0FA3A8"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kern w:val="0"/>
                <w:sz w:val="16"/>
                <w:szCs w:val="16"/>
                <w:lang w:val="en-GB" w:eastAsia="nl-NL"/>
                <w14:ligatures w14:val="none"/>
              </w:rPr>
            </w:pPr>
          </w:p>
        </w:tc>
      </w:tr>
      <w:tr w:rsidR="00C63058" w:rsidRPr="00740EDE" w14:paraId="298D530A" w14:textId="77777777" w:rsidTr="009D7CAE">
        <w:tblPrEx>
          <w:tblBorders>
            <w:top w:val="none" w:sz="0" w:space="0" w:color="auto"/>
            <w:bottom w:val="single" w:sz="8" w:space="0" w:color="6D6D6D"/>
          </w:tblBorders>
        </w:tblPrEx>
        <w:trPr>
          <w:trHeight w:val="722"/>
        </w:trPr>
        <w:tc>
          <w:tcPr>
            <w:tcW w:w="1430" w:type="dxa"/>
            <w:tcBorders>
              <w:top w:val="single" w:sz="8" w:space="0" w:color="6D6D6D"/>
              <w:bottom w:val="single" w:sz="8" w:space="0" w:color="6D6D6D"/>
              <w:right w:val="single" w:sz="8" w:space="0" w:color="6D6D6D"/>
            </w:tcBorders>
            <w:shd w:val="clear" w:color="auto" w:fill="FFFFFF" w:themeFill="background1"/>
          </w:tcPr>
          <w:p w14:paraId="13F3E30B"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Catering/food</w:t>
            </w:r>
          </w:p>
          <w:p w14:paraId="0E59DEDD"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service</w:t>
            </w:r>
          </w:p>
        </w:tc>
        <w:tc>
          <w:tcPr>
            <w:tcW w:w="54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8C76ACD"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E</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558FBE4"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Catering/food service</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41C3FCE5"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6C9B755"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38AFF0F"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Open exposed food activities such as</w:t>
            </w:r>
          </w:p>
          <w:p w14:paraId="1667D1B8"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cooking, mixing and blending, preparation of components and products for on-site direct consumer consumption or take away.</w:t>
            </w:r>
          </w:p>
          <w:p w14:paraId="27E54F92"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Examples include restaurants, hotels, food trucks, institutions, work places (school or factory cafeteria), including retail with on-site preparation (e.g. rotisserie chicken). Includes reheating of food, event catering, coffee shops and pubs</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32A51B5"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kern w:val="0"/>
                <w:sz w:val="16"/>
                <w:szCs w:val="16"/>
                <w:lang w:val="en-GB" w:eastAsia="nl-NL"/>
                <w14:ligatures w14:val="none"/>
              </w:rPr>
            </w:pPr>
          </w:p>
        </w:tc>
      </w:tr>
      <w:tr w:rsidR="00C63058" w:rsidRPr="00740EDE" w14:paraId="210E1F20" w14:textId="77777777" w:rsidTr="009D7CAE">
        <w:tblPrEx>
          <w:tblBorders>
            <w:top w:val="none" w:sz="0" w:space="0" w:color="auto"/>
            <w:bottom w:val="single" w:sz="8" w:space="0" w:color="6D6D6D"/>
          </w:tblBorders>
        </w:tblPrEx>
        <w:trPr>
          <w:trHeight w:val="722"/>
        </w:trPr>
        <w:tc>
          <w:tcPr>
            <w:tcW w:w="1430" w:type="dxa"/>
            <w:vMerge w:val="restart"/>
            <w:tcBorders>
              <w:top w:val="single" w:sz="8" w:space="0" w:color="6D6D6D"/>
              <w:right w:val="single" w:sz="8" w:space="0" w:color="6D6D6D"/>
            </w:tcBorders>
            <w:shd w:val="clear" w:color="auto" w:fill="FFFFFF" w:themeFill="background1"/>
          </w:tcPr>
          <w:p w14:paraId="671B2235" w14:textId="787A2706" w:rsidR="00C63058" w:rsidRPr="5807D082"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00DD738F">
              <w:rPr>
                <w:rFonts w:ascii="Arial" w:eastAsia="Times New Roman" w:hAnsi="Arial" w:cs="Arial"/>
                <w:kern w:val="0"/>
                <w:sz w:val="16"/>
                <w:szCs w:val="16"/>
                <w14:ligatures w14:val="none"/>
              </w:rPr>
              <w:t>Retail, Transport and Storage</w:t>
            </w:r>
          </w:p>
        </w:tc>
        <w:tc>
          <w:tcPr>
            <w:tcW w:w="540" w:type="dxa"/>
            <w:vMerge w:val="restart"/>
            <w:tcBorders>
              <w:top w:val="single" w:sz="8" w:space="0" w:color="6D6D6D"/>
              <w:left w:val="single" w:sz="8" w:space="0" w:color="6D6D6D"/>
              <w:right w:val="single" w:sz="8" w:space="0" w:color="6D6D6D"/>
            </w:tcBorders>
            <w:shd w:val="clear" w:color="auto" w:fill="FFFFFF" w:themeFill="background1"/>
          </w:tcPr>
          <w:p w14:paraId="16FC41A5" w14:textId="292B352D" w:rsidR="00C63058" w:rsidRPr="5807D082"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Pr>
                <w:rFonts w:ascii="Arial" w:eastAsia="Times New Roman" w:hAnsi="Arial" w:cs="Arial"/>
                <w:color w:val="FF0000"/>
                <w:kern w:val="0"/>
                <w:sz w:val="16"/>
                <w:szCs w:val="16"/>
                <w14:ligatures w14:val="none"/>
              </w:rPr>
              <w:t>F</w:t>
            </w:r>
          </w:p>
        </w:tc>
        <w:tc>
          <w:tcPr>
            <w:tcW w:w="900" w:type="dxa"/>
            <w:vMerge w:val="restart"/>
            <w:tcBorders>
              <w:top w:val="single" w:sz="8" w:space="0" w:color="6D6D6D"/>
              <w:left w:val="single" w:sz="8" w:space="0" w:color="6D6D6D"/>
              <w:right w:val="single" w:sz="8" w:space="0" w:color="6D6D6D"/>
            </w:tcBorders>
            <w:shd w:val="clear" w:color="auto" w:fill="FFFFFF" w:themeFill="background1"/>
          </w:tcPr>
          <w:p w14:paraId="42996BA6"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Trading, retail</w:t>
            </w:r>
          </w:p>
          <w:p w14:paraId="666F1594" w14:textId="12C39001" w:rsidR="00C63058" w:rsidRPr="5807D082"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and e-commerce</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4E9BC946" w14:textId="737841E3"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49855B98" w14:textId="6784A543"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Retail/ wholesale</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66C4E8A8"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Storage and provision of finished prod</w:t>
            </w:r>
          </w:p>
          <w:p w14:paraId="2B1E75C2"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proofErr w:type="spellStart"/>
            <w:r w:rsidRPr="5807D082">
              <w:rPr>
                <w:rFonts w:ascii="Arial" w:eastAsia="Times New Roman" w:hAnsi="Arial" w:cs="Arial"/>
                <w:color w:val="FF0000"/>
                <w:kern w:val="0"/>
                <w:sz w:val="16"/>
                <w:szCs w:val="16"/>
                <w:lang w:val="en-GB" w:eastAsia="nl-NL"/>
                <w14:ligatures w14:val="none"/>
              </w:rPr>
              <w:t>ucts</w:t>
            </w:r>
            <w:proofErr w:type="spellEnd"/>
            <w:r w:rsidRPr="5807D082">
              <w:rPr>
                <w:rFonts w:ascii="Arial" w:eastAsia="Times New Roman" w:hAnsi="Arial" w:cs="Arial"/>
                <w:color w:val="FF0000"/>
                <w:kern w:val="0"/>
                <w:sz w:val="16"/>
                <w:szCs w:val="16"/>
                <w:lang w:val="en-GB" w:eastAsia="nl-NL"/>
                <w14:ligatures w14:val="none"/>
              </w:rPr>
              <w:t xml:space="preserve"> to customers and consumers (retail</w:t>
            </w:r>
          </w:p>
          <w:p w14:paraId="4A986F90"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outlets, shops, wholesalers). Includes minor processing activities, e.g. slicing, portioning,</w:t>
            </w:r>
          </w:p>
          <w:p w14:paraId="1C17B5E8" w14:textId="54FCCA38" w:rsidR="00C63058" w:rsidRPr="5807D082"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reheating</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4AA3708"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kern w:val="0"/>
                <w:sz w:val="16"/>
                <w:szCs w:val="16"/>
                <w:lang w:val="en-GB" w:eastAsia="nl-NL"/>
                <w14:ligatures w14:val="none"/>
              </w:rPr>
            </w:pPr>
          </w:p>
        </w:tc>
      </w:tr>
      <w:tr w:rsidR="00C63058" w:rsidRPr="00740EDE" w14:paraId="1BADA980" w14:textId="77777777" w:rsidTr="009D7CAE">
        <w:tblPrEx>
          <w:tblBorders>
            <w:top w:val="none" w:sz="0" w:space="0" w:color="auto"/>
            <w:bottom w:val="single" w:sz="8" w:space="0" w:color="6D6D6D"/>
          </w:tblBorders>
        </w:tblPrEx>
        <w:trPr>
          <w:trHeight w:val="722"/>
        </w:trPr>
        <w:tc>
          <w:tcPr>
            <w:tcW w:w="1430" w:type="dxa"/>
            <w:vMerge/>
            <w:tcBorders>
              <w:top w:val="single" w:sz="8" w:space="0" w:color="6D6D6D"/>
              <w:right w:val="single" w:sz="8" w:space="0" w:color="6D6D6D"/>
            </w:tcBorders>
            <w:shd w:val="clear" w:color="auto" w:fill="FFFFFF" w:themeFill="background1"/>
          </w:tcPr>
          <w:p w14:paraId="683348FA" w14:textId="77777777" w:rsidR="00C63058" w:rsidRPr="00DD738F" w:rsidRDefault="00C63058" w:rsidP="00C63058">
            <w:pPr>
              <w:widowControl w:val="0"/>
              <w:autoSpaceDE w:val="0"/>
              <w:autoSpaceDN w:val="0"/>
              <w:adjustRightInd w:val="0"/>
              <w:spacing w:after="0" w:line="240" w:lineRule="auto"/>
              <w:rPr>
                <w:rFonts w:ascii="Arial" w:eastAsia="Times New Roman" w:hAnsi="Arial" w:cs="Arial"/>
                <w:kern w:val="0"/>
                <w:sz w:val="16"/>
                <w:szCs w:val="16"/>
                <w14:ligatures w14:val="none"/>
              </w:rPr>
            </w:pPr>
          </w:p>
        </w:tc>
        <w:tc>
          <w:tcPr>
            <w:tcW w:w="540" w:type="dxa"/>
            <w:vMerge/>
            <w:tcBorders>
              <w:left w:val="single" w:sz="8" w:space="0" w:color="6D6D6D"/>
              <w:bottom w:val="single" w:sz="8" w:space="0" w:color="6D6D6D"/>
              <w:right w:val="single" w:sz="8" w:space="0" w:color="6D6D6D"/>
            </w:tcBorders>
            <w:shd w:val="clear" w:color="auto" w:fill="FFFFFF" w:themeFill="background1"/>
          </w:tcPr>
          <w:p w14:paraId="12839BF4" w14:textId="77777777" w:rsidR="00C63058"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900" w:type="dxa"/>
            <w:vMerge/>
            <w:tcBorders>
              <w:left w:val="single" w:sz="8" w:space="0" w:color="6D6D6D"/>
              <w:bottom w:val="single" w:sz="8" w:space="0" w:color="6D6D6D"/>
              <w:right w:val="single" w:sz="8" w:space="0" w:color="6D6D6D"/>
            </w:tcBorders>
            <w:shd w:val="clear" w:color="auto" w:fill="FFFFFF" w:themeFill="background1"/>
          </w:tcPr>
          <w:p w14:paraId="5E02A027" w14:textId="77777777" w:rsidR="00C63058" w:rsidRPr="5807D082"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5C6E112" w14:textId="7C5FD268" w:rsidR="00C63058" w:rsidRPr="5807D082"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FII</w:t>
            </w: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9B52E67" w14:textId="0317CCA8" w:rsidR="00C63058" w:rsidRPr="5807D082"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Brokering/ trading</w:t>
            </w: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4312F9A9"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Buying and selling products on its own</w:t>
            </w:r>
          </w:p>
          <w:p w14:paraId="16C20E78" w14:textId="2EA15BEA" w:rsidR="00C63058" w:rsidRPr="5807D082" w:rsidRDefault="00C63058" w:rsidP="00C74F4F">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account without physical handling or as an agent for others of any item that enters the food chain</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DB1DE66"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kern w:val="0"/>
                <w:sz w:val="16"/>
                <w:szCs w:val="16"/>
                <w:lang w:val="en-GB" w:eastAsia="nl-NL"/>
                <w14:ligatures w14:val="none"/>
              </w:rPr>
            </w:pPr>
          </w:p>
        </w:tc>
      </w:tr>
      <w:tr w:rsidR="00C63058" w:rsidRPr="00740EDE" w14:paraId="39B0A3C1" w14:textId="77777777" w:rsidTr="009D7CAE">
        <w:tblPrEx>
          <w:tblBorders>
            <w:top w:val="none" w:sz="0" w:space="0" w:color="auto"/>
            <w:bottom w:val="single" w:sz="8" w:space="0" w:color="6D6D6D"/>
          </w:tblBorders>
        </w:tblPrEx>
        <w:trPr>
          <w:trHeight w:val="722"/>
        </w:trPr>
        <w:tc>
          <w:tcPr>
            <w:tcW w:w="1430" w:type="dxa"/>
            <w:vMerge/>
            <w:tcBorders>
              <w:bottom w:val="single" w:sz="8" w:space="0" w:color="6D6D6D"/>
              <w:right w:val="single" w:sz="8" w:space="0" w:color="6D6D6D"/>
            </w:tcBorders>
            <w:shd w:val="clear" w:color="auto" w:fill="FFFFFF" w:themeFill="background1"/>
          </w:tcPr>
          <w:p w14:paraId="639A75EE" w14:textId="77777777" w:rsidR="00C63058" w:rsidRPr="5807D082"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p>
        </w:tc>
        <w:tc>
          <w:tcPr>
            <w:tcW w:w="54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7AB14BC" w14:textId="448DF8A8" w:rsidR="00C63058" w:rsidRPr="5807D082"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002562F6">
              <w:rPr>
                <w:rFonts w:ascii="Arial" w:eastAsia="Times New Roman" w:hAnsi="Arial" w:cs="Arial"/>
                <w:kern w:val="0"/>
                <w:sz w:val="16"/>
                <w:szCs w:val="16"/>
                <w14:ligatures w14:val="none"/>
              </w:rPr>
              <w:t>G</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ED85DCB" w14:textId="77777777" w:rsidR="00C63058" w:rsidRPr="002562F6" w:rsidRDefault="00C63058" w:rsidP="00C63058">
            <w:pPr>
              <w:widowControl w:val="0"/>
              <w:autoSpaceDE w:val="0"/>
              <w:autoSpaceDN w:val="0"/>
              <w:adjustRightInd w:val="0"/>
              <w:spacing w:after="0" w:line="240" w:lineRule="auto"/>
              <w:rPr>
                <w:rFonts w:ascii="Arial" w:eastAsia="Times New Roman" w:hAnsi="Arial" w:cs="Arial"/>
                <w:color w:val="000000" w:themeColor="text1"/>
                <w:kern w:val="0"/>
                <w:sz w:val="16"/>
                <w:szCs w:val="16"/>
                <w14:ligatures w14:val="none"/>
              </w:rPr>
            </w:pPr>
            <w:r w:rsidRPr="002562F6">
              <w:rPr>
                <w:rFonts w:ascii="Arial" w:eastAsia="Times New Roman" w:hAnsi="Arial" w:cs="Arial"/>
                <w:color w:val="000000" w:themeColor="text1"/>
                <w:kern w:val="0"/>
                <w:sz w:val="16"/>
                <w:szCs w:val="16"/>
                <w14:ligatures w14:val="none"/>
              </w:rPr>
              <w:t>Transport and</w:t>
            </w:r>
          </w:p>
          <w:p w14:paraId="39475201" w14:textId="4D933DCA" w:rsidR="00C63058" w:rsidRPr="002562F6"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002562F6">
              <w:rPr>
                <w:rFonts w:ascii="Arial" w:eastAsia="Times New Roman" w:hAnsi="Arial" w:cs="Arial"/>
                <w:color w:val="000000" w:themeColor="text1"/>
                <w:kern w:val="0"/>
                <w:sz w:val="16"/>
                <w:szCs w:val="16"/>
                <w14:ligatures w14:val="none"/>
              </w:rPr>
              <w:t>storage services</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021C4D0" w14:textId="77777777" w:rsidR="00C63058" w:rsidRPr="002562F6"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A8807E0" w14:textId="77777777" w:rsidR="00C63058" w:rsidRPr="002562F6"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7CB0298" w14:textId="77777777" w:rsidR="00C63058" w:rsidRPr="002562F6" w:rsidRDefault="00C63058" w:rsidP="00C63058">
            <w:pPr>
              <w:widowControl w:val="0"/>
              <w:autoSpaceDE w:val="0"/>
              <w:autoSpaceDN w:val="0"/>
              <w:adjustRightInd w:val="0"/>
              <w:spacing w:after="0" w:line="194" w:lineRule="exact"/>
              <w:ind w:left="20"/>
              <w:rPr>
                <w:rFonts w:ascii="Arial" w:eastAsia="Times New Roman" w:hAnsi="Arial" w:cs="Arial"/>
                <w:color w:val="000000" w:themeColor="text1"/>
                <w:kern w:val="0"/>
                <w:sz w:val="16"/>
                <w:szCs w:val="16"/>
                <w:lang w:val="en-GB" w:eastAsia="nl-NL"/>
                <w14:ligatures w14:val="none"/>
              </w:rPr>
            </w:pPr>
            <w:r w:rsidRPr="002562F6">
              <w:rPr>
                <w:rFonts w:ascii="Arial" w:eastAsia="Times New Roman" w:hAnsi="Arial" w:cs="Arial"/>
                <w:color w:val="000000" w:themeColor="text1"/>
                <w:kern w:val="0"/>
                <w:sz w:val="16"/>
                <w:szCs w:val="16"/>
                <w:lang w:val="en-GB" w:eastAsia="nl-NL"/>
                <w14:ligatures w14:val="none"/>
              </w:rPr>
              <w:t>Storage facilities and distribution vehicles for perishable food and feed where temperature integrity shall be</w:t>
            </w:r>
          </w:p>
          <w:p w14:paraId="3FA2EB93" w14:textId="022F45B5" w:rsidR="00C63058" w:rsidRPr="002562F6" w:rsidRDefault="00C63058" w:rsidP="00C63058">
            <w:pPr>
              <w:widowControl w:val="0"/>
              <w:autoSpaceDE w:val="0"/>
              <w:autoSpaceDN w:val="0"/>
              <w:adjustRightInd w:val="0"/>
              <w:spacing w:after="0" w:line="240" w:lineRule="auto"/>
              <w:ind w:left="40"/>
              <w:rPr>
                <w:rFonts w:ascii="Arial" w:eastAsia="Times New Roman" w:hAnsi="Arial" w:cs="Arial"/>
                <w:color w:val="FF0000"/>
                <w:kern w:val="0"/>
                <w:sz w:val="16"/>
                <w:szCs w:val="16"/>
                <w:lang w:val="en-GB" w:eastAsia="nl-NL"/>
                <w14:ligatures w14:val="none"/>
              </w:rPr>
            </w:pPr>
            <w:r w:rsidRPr="002562F6">
              <w:rPr>
                <w:rFonts w:ascii="Arial" w:eastAsia="Times New Roman" w:hAnsi="Arial" w:cs="Arial"/>
                <w:color w:val="000000" w:themeColor="text1"/>
                <w:kern w:val="0"/>
                <w:sz w:val="16"/>
                <w:szCs w:val="16"/>
                <w:lang w:val="en-GB" w:eastAsia="nl-NL"/>
                <w14:ligatures w14:val="none"/>
              </w:rPr>
              <w:t xml:space="preserve">maintained. Storage facilities and distribution vehicles for ambient stable food and feed. Relabelling/repackaging excluding open exposed product </w:t>
            </w:r>
            <w:proofErr w:type="spellStart"/>
            <w:r w:rsidRPr="002562F6">
              <w:rPr>
                <w:rFonts w:ascii="Arial" w:eastAsia="Times New Roman" w:hAnsi="Arial" w:cs="Arial"/>
                <w:color w:val="000000" w:themeColor="text1"/>
                <w:kern w:val="0"/>
                <w:sz w:val="16"/>
                <w:szCs w:val="16"/>
                <w:lang w:val="en-GB" w:eastAsia="nl-NL"/>
                <w14:ligatures w14:val="none"/>
              </w:rPr>
              <w:lastRenderedPageBreak/>
              <w:t>materials.Storage</w:t>
            </w:r>
            <w:proofErr w:type="spellEnd"/>
            <w:r w:rsidRPr="002562F6">
              <w:rPr>
                <w:rFonts w:ascii="Arial" w:eastAsia="Times New Roman" w:hAnsi="Arial" w:cs="Arial"/>
                <w:color w:val="000000" w:themeColor="text1"/>
                <w:kern w:val="0"/>
                <w:sz w:val="16"/>
                <w:szCs w:val="16"/>
                <w:lang w:val="en-GB" w:eastAsia="nl-NL"/>
                <w14:ligatures w14:val="none"/>
              </w:rPr>
              <w:t xml:space="preserve"> facilities and distribution vehicles for food packaging material</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68344E67" w14:textId="77777777" w:rsidR="00C63058" w:rsidRPr="003D6BB9" w:rsidRDefault="00C63058" w:rsidP="00C63058">
            <w:pPr>
              <w:widowControl w:val="0"/>
              <w:autoSpaceDE w:val="0"/>
              <w:autoSpaceDN w:val="0"/>
              <w:adjustRightInd w:val="0"/>
              <w:spacing w:after="0" w:line="240" w:lineRule="auto"/>
              <w:ind w:left="40"/>
              <w:rPr>
                <w:rFonts w:ascii="Arial" w:eastAsia="Times New Roman" w:hAnsi="Arial" w:cs="Arial"/>
                <w:kern w:val="0"/>
                <w:sz w:val="16"/>
                <w:szCs w:val="16"/>
                <w:lang w:val="en-GB" w:eastAsia="nl-NL"/>
                <w14:ligatures w14:val="none"/>
              </w:rPr>
            </w:pPr>
          </w:p>
        </w:tc>
      </w:tr>
      <w:tr w:rsidR="00C63058" w:rsidRPr="002B3965" w14:paraId="53414F20" w14:textId="77777777" w:rsidTr="009D7CAE">
        <w:tblPrEx>
          <w:tblBorders>
            <w:top w:val="none" w:sz="0" w:space="0" w:color="auto"/>
            <w:bottom w:val="single" w:sz="8" w:space="0" w:color="6D6D6D"/>
          </w:tblBorders>
        </w:tblPrEx>
        <w:trPr>
          <w:trHeight w:val="907"/>
        </w:trPr>
        <w:tc>
          <w:tcPr>
            <w:tcW w:w="1430" w:type="dxa"/>
            <w:tcBorders>
              <w:top w:val="single" w:sz="8" w:space="0" w:color="6D6D6D"/>
              <w:bottom w:val="single" w:sz="8" w:space="0" w:color="6D6D6D"/>
              <w:right w:val="single" w:sz="8" w:space="0" w:color="6D6D6D"/>
            </w:tcBorders>
            <w:shd w:val="clear" w:color="auto" w:fill="FFFFFF" w:themeFill="background1"/>
          </w:tcPr>
          <w:p w14:paraId="4B788885"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Auxiliary Services</w:t>
            </w:r>
          </w:p>
          <w:p w14:paraId="6A1A3FE3"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p>
        </w:tc>
        <w:tc>
          <w:tcPr>
            <w:tcW w:w="54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C11E50C"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H</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58CC152"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Services</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3E136F7"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20662D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A0ACC6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Services provisioned related to the safe</w:t>
            </w:r>
          </w:p>
          <w:p w14:paraId="2B4FDC97"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production of food and feed including water supply, pest control, cleaning services and waste disposal</w:t>
            </w:r>
          </w:p>
        </w:tc>
        <w:tc>
          <w:tcPr>
            <w:tcW w:w="1350" w:type="dxa"/>
            <w:vMerge w:val="restart"/>
            <w:tcBorders>
              <w:top w:val="single" w:sz="8" w:space="0" w:color="6D6D6D"/>
              <w:left w:val="single" w:sz="8" w:space="0" w:color="6D6D6D"/>
              <w:bottom w:val="single" w:sz="8" w:space="0" w:color="6D6D6D"/>
              <w:right w:val="single" w:sz="8" w:space="0" w:color="6D6D6D"/>
            </w:tcBorders>
            <w:shd w:val="clear" w:color="auto" w:fill="FFFFFF" w:themeFill="background1"/>
          </w:tcPr>
          <w:p w14:paraId="31CE528A"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r w:rsidR="00C63058" w:rsidRPr="002B3965" w14:paraId="5C760EBB" w14:textId="77777777" w:rsidTr="009D7CAE">
        <w:tblPrEx>
          <w:tblBorders>
            <w:top w:val="none" w:sz="0" w:space="0" w:color="auto"/>
            <w:bottom w:val="single" w:sz="8" w:space="0" w:color="6D6D6D"/>
          </w:tblBorders>
        </w:tblPrEx>
        <w:trPr>
          <w:trHeight w:val="907"/>
        </w:trPr>
        <w:tc>
          <w:tcPr>
            <w:tcW w:w="1430" w:type="dxa"/>
            <w:tcBorders>
              <w:top w:val="single" w:sz="8" w:space="0" w:color="6D6D6D"/>
              <w:bottom w:val="single" w:sz="8" w:space="0" w:color="6D6D6D"/>
              <w:right w:val="single" w:sz="8" w:space="0" w:color="6D6D6D"/>
            </w:tcBorders>
            <w:shd w:val="clear" w:color="auto" w:fill="FFFFFF" w:themeFill="background1"/>
          </w:tcPr>
          <w:p w14:paraId="0B85540C"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Packaging</w:t>
            </w:r>
          </w:p>
          <w:p w14:paraId="14F60689"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material</w:t>
            </w:r>
          </w:p>
        </w:tc>
        <w:tc>
          <w:tcPr>
            <w:tcW w:w="54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3D6575C2"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I</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86371F5"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Production of packaging material</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A17C615"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D16D3B2"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FC412C2"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Production of packaging material in contact with food, feed and animal food.</w:t>
            </w:r>
          </w:p>
          <w:p w14:paraId="70104DB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May include packaging produced on-site for use in processing</w:t>
            </w:r>
          </w:p>
        </w:tc>
        <w:tc>
          <w:tcPr>
            <w:tcW w:w="1350" w:type="dxa"/>
            <w:vMerge/>
          </w:tcPr>
          <w:p w14:paraId="3C81D93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highlight w:val="yellow"/>
                <w:lang w:val="en-GB" w:eastAsia="nl-NL"/>
                <w14:ligatures w14:val="none"/>
              </w:rPr>
            </w:pPr>
          </w:p>
        </w:tc>
      </w:tr>
      <w:tr w:rsidR="00C63058" w:rsidRPr="002B3965" w14:paraId="6EE977F2" w14:textId="77777777" w:rsidTr="00C74F4F">
        <w:tblPrEx>
          <w:tblBorders>
            <w:top w:val="none" w:sz="0" w:space="0" w:color="auto"/>
            <w:bottom w:val="single" w:sz="8" w:space="0" w:color="6D6D6D"/>
          </w:tblBorders>
        </w:tblPrEx>
        <w:trPr>
          <w:trHeight w:val="1074"/>
        </w:trPr>
        <w:tc>
          <w:tcPr>
            <w:tcW w:w="1430" w:type="dxa"/>
            <w:tcBorders>
              <w:top w:val="single" w:sz="8" w:space="0" w:color="6D6D6D"/>
              <w:bottom w:val="single" w:sz="8" w:space="0" w:color="6D6D6D"/>
              <w:right w:val="single" w:sz="8" w:space="0" w:color="6D6D6D"/>
            </w:tcBorders>
            <w:shd w:val="clear" w:color="auto" w:fill="FFFFFF" w:themeFill="background1"/>
          </w:tcPr>
          <w:p w14:paraId="38200549"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Auxiliary</w:t>
            </w:r>
          </w:p>
          <w:p w14:paraId="3F7783D5"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equipment</w:t>
            </w:r>
          </w:p>
        </w:tc>
        <w:tc>
          <w:tcPr>
            <w:tcW w:w="540" w:type="dxa"/>
            <w:tcBorders>
              <w:top w:val="single" w:sz="8" w:space="0" w:color="6D6D6D"/>
              <w:left w:val="single" w:sz="8" w:space="0" w:color="6D6D6D"/>
              <w:bottom w:val="nil"/>
              <w:right w:val="single" w:sz="8" w:space="0" w:color="6D6D6D"/>
            </w:tcBorders>
            <w:shd w:val="clear" w:color="auto" w:fill="FFFFFF" w:themeFill="background1"/>
          </w:tcPr>
          <w:p w14:paraId="670952B3"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J</w:t>
            </w:r>
          </w:p>
        </w:tc>
        <w:tc>
          <w:tcPr>
            <w:tcW w:w="900" w:type="dxa"/>
            <w:tcBorders>
              <w:top w:val="single" w:sz="8" w:space="0" w:color="6D6D6D"/>
              <w:left w:val="single" w:sz="8" w:space="0" w:color="6D6D6D"/>
              <w:right w:val="single" w:sz="8" w:space="0" w:color="6D6D6D"/>
            </w:tcBorders>
            <w:shd w:val="clear" w:color="auto" w:fill="FFFFFF" w:themeFill="background1"/>
          </w:tcPr>
          <w:p w14:paraId="6BB69270"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Equipment</w:t>
            </w:r>
          </w:p>
        </w:tc>
        <w:tc>
          <w:tcPr>
            <w:tcW w:w="990" w:type="dxa"/>
            <w:tcBorders>
              <w:top w:val="single" w:sz="8" w:space="0" w:color="6D6D6D"/>
              <w:left w:val="single" w:sz="8" w:space="0" w:color="6D6D6D"/>
              <w:bottom w:val="nil"/>
              <w:right w:val="single" w:sz="8" w:space="0" w:color="6D6D6D"/>
            </w:tcBorders>
            <w:shd w:val="clear" w:color="auto" w:fill="FFFFFF" w:themeFill="background1"/>
          </w:tcPr>
          <w:p w14:paraId="561CC4BA"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nil"/>
              <w:right w:val="single" w:sz="8" w:space="0" w:color="6D6D6D"/>
            </w:tcBorders>
            <w:shd w:val="clear" w:color="auto" w:fill="FFFFFF" w:themeFill="background1"/>
          </w:tcPr>
          <w:p w14:paraId="28B3FF18"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C4E084C"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Equipment for food, feed or packaging</w:t>
            </w:r>
          </w:p>
          <w:p w14:paraId="78A11782"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processing, vending machines, kitchen</w:t>
            </w:r>
          </w:p>
          <w:p w14:paraId="570FD68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equipment, processing utensils, filters,</w:t>
            </w:r>
          </w:p>
          <w:p w14:paraId="15A4EB82"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hygienic design of equipment and</w:t>
            </w:r>
          </w:p>
          <w:p w14:paraId="72EB8921"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facilities</w:t>
            </w:r>
          </w:p>
        </w:tc>
        <w:tc>
          <w:tcPr>
            <w:tcW w:w="1350" w:type="dxa"/>
            <w:vMerge/>
          </w:tcPr>
          <w:p w14:paraId="50F8ABF3"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highlight w:val="yellow"/>
                <w:lang w:val="en-GB" w:eastAsia="nl-NL"/>
                <w14:ligatures w14:val="none"/>
              </w:rPr>
            </w:pPr>
          </w:p>
        </w:tc>
      </w:tr>
      <w:tr w:rsidR="00C63058" w:rsidRPr="002B3965" w14:paraId="6A319AE8" w14:textId="77777777" w:rsidTr="009D7CAE">
        <w:tblPrEx>
          <w:tblBorders>
            <w:top w:val="none" w:sz="0" w:space="0" w:color="auto"/>
            <w:bottom w:val="single" w:sz="8" w:space="0" w:color="6D6D6D"/>
          </w:tblBorders>
        </w:tblPrEx>
        <w:tc>
          <w:tcPr>
            <w:tcW w:w="1430" w:type="dxa"/>
            <w:tcBorders>
              <w:top w:val="single" w:sz="8" w:space="0" w:color="6D6D6D"/>
              <w:bottom w:val="single" w:sz="8" w:space="0" w:color="6D6D6D"/>
              <w:right w:val="single" w:sz="8" w:space="0" w:color="6D6D6D"/>
            </w:tcBorders>
            <w:shd w:val="clear" w:color="auto" w:fill="FFFFFF" w:themeFill="background1"/>
          </w:tcPr>
          <w:p w14:paraId="32761DD5" w14:textId="77777777" w:rsidR="00C63058" w:rsidRPr="003D6BB9" w:rsidRDefault="00C63058" w:rsidP="00C63058">
            <w:pPr>
              <w:widowControl w:val="0"/>
              <w:autoSpaceDE w:val="0"/>
              <w:autoSpaceDN w:val="0"/>
              <w:adjustRightInd w:val="0"/>
              <w:spacing w:after="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Bio/chemical</w:t>
            </w:r>
          </w:p>
        </w:tc>
        <w:tc>
          <w:tcPr>
            <w:tcW w:w="54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7863550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K</w:t>
            </w:r>
          </w:p>
        </w:tc>
        <w:tc>
          <w:tcPr>
            <w:tcW w:w="90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15C22040"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14:ligatures w14:val="none"/>
              </w:rPr>
              <w:t>Chemical and bio-chemical</w:t>
            </w:r>
          </w:p>
        </w:tc>
        <w:tc>
          <w:tcPr>
            <w:tcW w:w="99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535BF2F8"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117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0984E505"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p>
        </w:tc>
        <w:tc>
          <w:tcPr>
            <w:tcW w:w="31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4A52AAE3"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color w:val="FF0000"/>
                <w:kern w:val="0"/>
                <w:sz w:val="16"/>
                <w:szCs w:val="16"/>
                <w:lang w:val="en-GB" w:eastAsia="nl-NL"/>
                <w14:ligatures w14:val="none"/>
              </w:rPr>
            </w:pPr>
            <w:r w:rsidRPr="5807D082">
              <w:rPr>
                <w:rFonts w:ascii="Arial" w:eastAsia="Times New Roman" w:hAnsi="Arial" w:cs="Arial"/>
                <w:color w:val="FF0000"/>
                <w:kern w:val="0"/>
                <w:sz w:val="16"/>
                <w:szCs w:val="16"/>
                <w:lang w:val="en-GB" w:eastAsia="nl-NL"/>
                <w14:ligatures w14:val="none"/>
              </w:rPr>
              <w:t>Production of food and feed processing aids, additives (e.g. flavourings, vitamins), gases and minerals.</w:t>
            </w:r>
          </w:p>
          <w:p w14:paraId="60729789" w14:textId="77777777" w:rsidR="00C63058" w:rsidRPr="003D6BB9" w:rsidRDefault="00C63058" w:rsidP="00C63058">
            <w:pPr>
              <w:widowControl w:val="0"/>
              <w:autoSpaceDE w:val="0"/>
              <w:autoSpaceDN w:val="0"/>
              <w:adjustRightInd w:val="0"/>
              <w:spacing w:after="260" w:line="240" w:lineRule="auto"/>
              <w:rPr>
                <w:rFonts w:ascii="Arial" w:eastAsia="Times New Roman" w:hAnsi="Arial" w:cs="Arial"/>
                <w:color w:val="FF0000"/>
                <w:kern w:val="0"/>
                <w:sz w:val="16"/>
                <w:szCs w:val="16"/>
                <w14:ligatures w14:val="none"/>
              </w:rPr>
            </w:pPr>
            <w:r w:rsidRPr="5807D082">
              <w:rPr>
                <w:rFonts w:ascii="Arial" w:eastAsia="Times New Roman" w:hAnsi="Arial" w:cs="Arial"/>
                <w:color w:val="FF0000"/>
                <w:kern w:val="0"/>
                <w:sz w:val="16"/>
                <w:szCs w:val="16"/>
                <w:lang w:val="en-GB" w:eastAsia="nl-NL"/>
                <w14:ligatures w14:val="none"/>
              </w:rPr>
              <w:t>Production of bio-cultures and enzymes</w:t>
            </w:r>
          </w:p>
        </w:tc>
        <w:tc>
          <w:tcPr>
            <w:tcW w:w="1350" w:type="dxa"/>
            <w:tcBorders>
              <w:top w:val="single" w:sz="8" w:space="0" w:color="6D6D6D"/>
              <w:left w:val="single" w:sz="8" w:space="0" w:color="6D6D6D"/>
              <w:bottom w:val="single" w:sz="8" w:space="0" w:color="6D6D6D"/>
              <w:right w:val="single" w:sz="8" w:space="0" w:color="6D6D6D"/>
            </w:tcBorders>
            <w:shd w:val="clear" w:color="auto" w:fill="FFFFFF" w:themeFill="background1"/>
          </w:tcPr>
          <w:p w14:paraId="272C5124" w14:textId="77777777" w:rsidR="00C63058" w:rsidRPr="003D6BB9" w:rsidRDefault="00C63058" w:rsidP="00C63058">
            <w:pPr>
              <w:widowControl w:val="0"/>
              <w:autoSpaceDE w:val="0"/>
              <w:autoSpaceDN w:val="0"/>
              <w:adjustRightInd w:val="0"/>
              <w:spacing w:after="0" w:line="240" w:lineRule="auto"/>
              <w:ind w:left="20"/>
              <w:rPr>
                <w:rFonts w:ascii="Arial" w:eastAsia="Times New Roman" w:hAnsi="Arial" w:cs="Arial"/>
                <w:kern w:val="0"/>
                <w:sz w:val="16"/>
                <w:szCs w:val="16"/>
                <w:lang w:val="en-GB" w:eastAsia="nl-NL"/>
                <w14:ligatures w14:val="none"/>
              </w:rPr>
            </w:pPr>
          </w:p>
        </w:tc>
      </w:tr>
    </w:tbl>
    <w:p w14:paraId="5393C9DF" w14:textId="0BA78BA8" w:rsidR="5807D082" w:rsidRDefault="5807D082"/>
    <w:p w14:paraId="7483B23C" w14:textId="77777777" w:rsidR="00F22649" w:rsidRPr="00F22649" w:rsidRDefault="00F22649" w:rsidP="00F22649">
      <w:pPr>
        <w:tabs>
          <w:tab w:val="left" w:pos="539"/>
        </w:tabs>
        <w:spacing w:after="0" w:line="240" w:lineRule="auto"/>
        <w:ind w:left="-426"/>
        <w:rPr>
          <w:rFonts w:ascii="Arial" w:eastAsia="Times New Roman" w:hAnsi="Arial" w:cs="Times New Roman"/>
          <w:b/>
          <w:kern w:val="0"/>
          <w:sz w:val="20"/>
          <w:szCs w:val="20"/>
          <w:lang w:val="en-GB" w:eastAsia="x-none"/>
          <w14:ligatures w14:val="none"/>
        </w:rPr>
      </w:pPr>
      <w:r w:rsidRPr="00F22649">
        <w:rPr>
          <w:rFonts w:ascii="Arial" w:eastAsia="Times New Roman" w:hAnsi="Arial" w:cs="Arial"/>
          <w:b/>
          <w:bCs/>
          <w:kern w:val="0"/>
          <w:sz w:val="20"/>
          <w:szCs w:val="20"/>
          <w:lang w:val="en-GB" w:eastAsia="x-none"/>
          <w14:ligatures w14:val="none"/>
        </w:rPr>
        <w:t>3. Products and type of raw materials</w:t>
      </w:r>
    </w:p>
    <w:p w14:paraId="7B59A96B"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Please describe below the products (groups of products) you process and the type of raw materials you use in production processes (if applicable).</w:t>
      </w:r>
    </w:p>
    <w:tbl>
      <w:tblPr>
        <w:tblW w:w="9519"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9"/>
      </w:tblGrid>
      <w:tr w:rsidR="00F22649" w:rsidRPr="00F22649" w14:paraId="6F469495" w14:textId="77777777" w:rsidTr="00396A46">
        <w:trPr>
          <w:trHeight w:val="505"/>
        </w:trPr>
        <w:tc>
          <w:tcPr>
            <w:tcW w:w="9519" w:type="dxa"/>
            <w:tcBorders>
              <w:bottom w:val="single" w:sz="4" w:space="0" w:color="auto"/>
            </w:tcBorders>
          </w:tcPr>
          <w:p w14:paraId="39C5775D"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6781109C"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5D672B1A"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59ED7D01"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06E1732C"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20C105E"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73DC8E28"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01BF024E"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p>
    <w:p w14:paraId="17C82CA6"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p>
    <w:p w14:paraId="7565ACA1"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
          <w:bCs/>
          <w:kern w:val="0"/>
          <w:sz w:val="20"/>
          <w:szCs w:val="20"/>
          <w:lang w:val="en-GB" w:eastAsia="x-none"/>
          <w14:ligatures w14:val="none"/>
        </w:rPr>
        <w:t xml:space="preserve">4. Services </w:t>
      </w:r>
    </w:p>
    <w:p w14:paraId="589C828A"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Please describe below the services you supply to your clients</w:t>
      </w:r>
      <w:r w:rsidRPr="00F22649">
        <w:rPr>
          <w:rFonts w:ascii="Courier New" w:eastAsia="Times New Roman" w:hAnsi="Courier New" w:cs="Times New Roman"/>
          <w:snapToGrid w:val="0"/>
          <w:kern w:val="0"/>
          <w:sz w:val="20"/>
          <w:szCs w:val="20"/>
          <w:lang w:eastAsia="x-none"/>
          <w14:ligatures w14:val="none"/>
        </w:rPr>
        <w:t>.</w:t>
      </w:r>
      <w:r w:rsidRPr="00F22649">
        <w:rPr>
          <w:rFonts w:ascii="Courier New" w:eastAsia="Times New Roman" w:hAnsi="Courier New" w:cs="Arial"/>
          <w:bCs/>
          <w:snapToGrid w:val="0"/>
          <w:spacing w:val="-3"/>
          <w:kern w:val="0"/>
          <w:sz w:val="20"/>
          <w:szCs w:val="20"/>
          <w:lang w:eastAsia="x-none"/>
          <w14:ligatures w14:val="none"/>
        </w:rPr>
        <w:t xml:space="preserve">  </w:t>
      </w:r>
    </w:p>
    <w:tbl>
      <w:tblPr>
        <w:tblW w:w="9519"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9"/>
      </w:tblGrid>
      <w:tr w:rsidR="00F22649" w:rsidRPr="00F22649" w14:paraId="4B0BAB9D" w14:textId="77777777" w:rsidTr="00396A46">
        <w:trPr>
          <w:trHeight w:val="505"/>
        </w:trPr>
        <w:tc>
          <w:tcPr>
            <w:tcW w:w="9519" w:type="dxa"/>
            <w:tcBorders>
              <w:bottom w:val="single" w:sz="4" w:space="0" w:color="auto"/>
            </w:tcBorders>
          </w:tcPr>
          <w:p w14:paraId="0748D14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0F90A4C0"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B0D101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7F2E76D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4917942"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BE5B58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67148F1"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0308240A"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6A5B48FB"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19C37C21"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p>
    <w:p w14:paraId="7B7DCC83"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p>
    <w:p w14:paraId="241BA538"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
          <w:bCs/>
          <w:kern w:val="0"/>
          <w:sz w:val="20"/>
          <w:szCs w:val="20"/>
          <w:lang w:val="en-GB" w:eastAsia="x-none"/>
          <w14:ligatures w14:val="none"/>
        </w:rPr>
        <w:t>5. Number of employees</w:t>
      </w:r>
    </w:p>
    <w:tbl>
      <w:tblPr>
        <w:tblW w:w="9519"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9"/>
      </w:tblGrid>
      <w:tr w:rsidR="00F22649" w:rsidRPr="00F22649" w14:paraId="0D7AE6BE" w14:textId="77777777" w:rsidTr="5807D082">
        <w:trPr>
          <w:trHeight w:val="505"/>
        </w:trPr>
        <w:tc>
          <w:tcPr>
            <w:tcW w:w="9519" w:type="dxa"/>
            <w:tcBorders>
              <w:bottom w:val="single" w:sz="4" w:space="0" w:color="auto"/>
            </w:tcBorders>
          </w:tcPr>
          <w:p w14:paraId="539E10E9"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r w:rsidRPr="00F22649">
              <w:rPr>
                <w:rFonts w:ascii="Arial" w:eastAsia="Times New Roman" w:hAnsi="Arial" w:cs="Arial"/>
                <w:kern w:val="0"/>
                <w:sz w:val="20"/>
                <w:szCs w:val="20"/>
                <w:lang w:val="en-GB" w:eastAsia="nl-NL"/>
                <w14:ligatures w14:val="none"/>
              </w:rPr>
              <w:t>Total number of employees:</w:t>
            </w:r>
          </w:p>
          <w:p w14:paraId="71FBA3FE"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5DCF2FF2"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706F4DAC"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r w:rsidRPr="00F22649">
              <w:rPr>
                <w:rFonts w:ascii="Arial" w:eastAsia="Times New Roman" w:hAnsi="Arial" w:cs="Arial"/>
                <w:kern w:val="0"/>
                <w:sz w:val="20"/>
                <w:szCs w:val="20"/>
                <w:lang w:val="en-GB" w:eastAsia="nl-NL"/>
                <w14:ligatures w14:val="none"/>
              </w:rPr>
              <w:t>Number of part time employees within total:</w:t>
            </w:r>
          </w:p>
          <w:p w14:paraId="7903BBDD"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F4AFB35"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A93E5B7"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r w:rsidRPr="00F22649">
              <w:rPr>
                <w:rFonts w:ascii="Arial" w:eastAsia="Times New Roman" w:hAnsi="Arial" w:cs="Arial"/>
                <w:kern w:val="0"/>
                <w:sz w:val="20"/>
                <w:szCs w:val="20"/>
                <w:lang w:val="en-GB" w:eastAsia="nl-NL"/>
                <w14:ligatures w14:val="none"/>
              </w:rPr>
              <w:t xml:space="preserve">Do you have shift system? If yes, </w:t>
            </w:r>
          </w:p>
          <w:p w14:paraId="36E05F91"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58BF1F75"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r w:rsidRPr="00F22649">
              <w:rPr>
                <w:rFonts w:ascii="Arial" w:eastAsia="Times New Roman" w:hAnsi="Arial" w:cs="Arial"/>
                <w:kern w:val="0"/>
                <w:sz w:val="20"/>
                <w:szCs w:val="20"/>
                <w:lang w:val="en-GB" w:eastAsia="nl-NL"/>
                <w14:ligatures w14:val="none"/>
              </w:rPr>
              <w:t>How many shifts organisation works : 1  /  2  /  3  /   4</w:t>
            </w:r>
          </w:p>
          <w:p w14:paraId="3726A6EB"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548"/>
              <w:gridCol w:w="1548"/>
              <w:gridCol w:w="4644"/>
            </w:tblGrid>
            <w:tr w:rsidR="00F22649" w:rsidRPr="00F22649" w14:paraId="77C32481" w14:textId="77777777" w:rsidTr="5807D082">
              <w:tc>
                <w:tcPr>
                  <w:tcW w:w="1548" w:type="dxa"/>
                </w:tcPr>
                <w:p w14:paraId="60DE4FEC" w14:textId="77777777" w:rsidR="00F22649" w:rsidRPr="00F22649" w:rsidRDefault="00F22649" w:rsidP="5807D082">
                  <w:pPr>
                    <w:tabs>
                      <w:tab w:val="left" w:pos="539"/>
                    </w:tabs>
                    <w:spacing w:after="0" w:line="240" w:lineRule="auto"/>
                    <w:rPr>
                      <w:rFonts w:ascii="Arial" w:eastAsia="Times New Roman" w:hAnsi="Arial" w:cs="Arial"/>
                      <w:color w:val="000000" w:themeColor="text1"/>
                      <w:kern w:val="0"/>
                      <w:sz w:val="20"/>
                      <w:szCs w:val="20"/>
                      <w:lang w:val="en-GB" w:eastAsia="nl-NL"/>
                      <w14:ligatures w14:val="none"/>
                    </w:rPr>
                  </w:pPr>
                  <w:r w:rsidRPr="5807D082">
                    <w:rPr>
                      <w:rFonts w:ascii="Arial" w:eastAsia="Times New Roman" w:hAnsi="Arial" w:cs="Arial"/>
                      <w:color w:val="000000" w:themeColor="text1"/>
                      <w:kern w:val="0"/>
                      <w:sz w:val="20"/>
                      <w:szCs w:val="20"/>
                      <w:lang w:val="en-GB" w:eastAsia="nl-NL"/>
                      <w14:ligatures w14:val="none"/>
                    </w:rPr>
                    <w:t>Shift time</w:t>
                  </w:r>
                </w:p>
              </w:tc>
              <w:tc>
                <w:tcPr>
                  <w:tcW w:w="1548" w:type="dxa"/>
                </w:tcPr>
                <w:p w14:paraId="4BAD06AC" w14:textId="77777777" w:rsidR="00F22649" w:rsidRPr="00F22649" w:rsidRDefault="00F22649" w:rsidP="5807D082">
                  <w:pPr>
                    <w:tabs>
                      <w:tab w:val="left" w:pos="539"/>
                    </w:tabs>
                    <w:spacing w:after="0" w:line="240" w:lineRule="auto"/>
                    <w:rPr>
                      <w:rFonts w:ascii="Arial" w:eastAsia="Times New Roman" w:hAnsi="Arial" w:cs="Arial"/>
                      <w:color w:val="000000" w:themeColor="text1"/>
                      <w:kern w:val="0"/>
                      <w:sz w:val="20"/>
                      <w:szCs w:val="20"/>
                      <w:lang w:val="en-GB" w:eastAsia="nl-NL"/>
                      <w14:ligatures w14:val="none"/>
                    </w:rPr>
                  </w:pPr>
                  <w:r w:rsidRPr="5807D082">
                    <w:rPr>
                      <w:rFonts w:ascii="Arial" w:eastAsia="Times New Roman" w:hAnsi="Arial" w:cs="Arial"/>
                      <w:color w:val="000000" w:themeColor="text1"/>
                      <w:kern w:val="0"/>
                      <w:sz w:val="20"/>
                      <w:szCs w:val="20"/>
                      <w:lang w:val="en-GB" w:eastAsia="nl-NL"/>
                      <w14:ligatures w14:val="none"/>
                    </w:rPr>
                    <w:t xml:space="preserve">No. of permanent workers </w:t>
                  </w:r>
                </w:p>
              </w:tc>
              <w:tc>
                <w:tcPr>
                  <w:tcW w:w="1548" w:type="dxa"/>
                </w:tcPr>
                <w:p w14:paraId="47E5CA94" w14:textId="77777777" w:rsidR="00F22649" w:rsidRPr="00F22649" w:rsidRDefault="00F22649" w:rsidP="5807D082">
                  <w:pPr>
                    <w:tabs>
                      <w:tab w:val="left" w:pos="539"/>
                    </w:tabs>
                    <w:spacing w:after="0" w:line="240" w:lineRule="auto"/>
                    <w:rPr>
                      <w:rFonts w:ascii="Arial" w:eastAsia="Times New Roman" w:hAnsi="Arial" w:cs="Arial"/>
                      <w:color w:val="000000" w:themeColor="text1"/>
                      <w:kern w:val="0"/>
                      <w:sz w:val="20"/>
                      <w:szCs w:val="20"/>
                      <w:lang w:val="en-GB" w:eastAsia="nl-NL"/>
                      <w14:ligatures w14:val="none"/>
                    </w:rPr>
                  </w:pPr>
                  <w:r w:rsidRPr="5807D082">
                    <w:rPr>
                      <w:rFonts w:ascii="Arial" w:eastAsia="Times New Roman" w:hAnsi="Arial" w:cs="Arial"/>
                      <w:color w:val="000000" w:themeColor="text1"/>
                      <w:kern w:val="0"/>
                      <w:sz w:val="20"/>
                      <w:szCs w:val="20"/>
                      <w:lang w:val="en-GB" w:eastAsia="nl-NL"/>
                      <w14:ligatures w14:val="none"/>
                    </w:rPr>
                    <w:t xml:space="preserve">No. of contractual workers </w:t>
                  </w:r>
                </w:p>
              </w:tc>
              <w:tc>
                <w:tcPr>
                  <w:tcW w:w="4644" w:type="dxa"/>
                </w:tcPr>
                <w:p w14:paraId="55995E4A" w14:textId="77777777" w:rsidR="00F22649" w:rsidRPr="00F22649" w:rsidRDefault="00F22649" w:rsidP="5807D082">
                  <w:pPr>
                    <w:tabs>
                      <w:tab w:val="left" w:pos="539"/>
                    </w:tabs>
                    <w:spacing w:after="0" w:line="240" w:lineRule="auto"/>
                    <w:rPr>
                      <w:rFonts w:ascii="Arial" w:eastAsia="Times New Roman" w:hAnsi="Arial" w:cs="Arial"/>
                      <w:color w:val="000000" w:themeColor="text1"/>
                      <w:kern w:val="0"/>
                      <w:sz w:val="20"/>
                      <w:szCs w:val="20"/>
                      <w:lang w:val="en-GB" w:eastAsia="nl-NL"/>
                      <w14:ligatures w14:val="none"/>
                    </w:rPr>
                  </w:pPr>
                  <w:r w:rsidRPr="5807D082">
                    <w:rPr>
                      <w:rFonts w:ascii="Arial" w:eastAsia="Times New Roman" w:hAnsi="Arial" w:cs="Arial"/>
                      <w:color w:val="000000" w:themeColor="text1"/>
                      <w:kern w:val="0"/>
                      <w:sz w:val="20"/>
                      <w:szCs w:val="20"/>
                      <w:lang w:val="en-GB" w:eastAsia="nl-NL"/>
                      <w14:ligatures w14:val="none"/>
                    </w:rPr>
                    <w:t xml:space="preserve">Mention activities in shift </w:t>
                  </w:r>
                </w:p>
              </w:tc>
            </w:tr>
            <w:tr w:rsidR="00F22649" w:rsidRPr="00F22649" w14:paraId="1E9F5B79" w14:textId="77777777" w:rsidTr="5807D082">
              <w:tc>
                <w:tcPr>
                  <w:tcW w:w="1548" w:type="dxa"/>
                </w:tcPr>
                <w:p w14:paraId="145C7116"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396B1529"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5C179A43"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4644" w:type="dxa"/>
                </w:tcPr>
                <w:p w14:paraId="1085EA6A"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7C7E9176"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r>
            <w:tr w:rsidR="00F22649" w:rsidRPr="00F22649" w14:paraId="414BE7AD" w14:textId="77777777" w:rsidTr="5807D082">
              <w:tc>
                <w:tcPr>
                  <w:tcW w:w="1548" w:type="dxa"/>
                </w:tcPr>
                <w:p w14:paraId="6284F152"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212AB1C1"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7DF20037"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4644" w:type="dxa"/>
                </w:tcPr>
                <w:p w14:paraId="47FF4CA5"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282C29CA"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r>
            <w:tr w:rsidR="00F22649" w:rsidRPr="00F22649" w14:paraId="3F68C6F7" w14:textId="77777777" w:rsidTr="5807D082">
              <w:tc>
                <w:tcPr>
                  <w:tcW w:w="1548" w:type="dxa"/>
                </w:tcPr>
                <w:p w14:paraId="1803A1A8"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5E5D5A49"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3E5D7B76"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4644" w:type="dxa"/>
                </w:tcPr>
                <w:p w14:paraId="235628A6"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3B62266C"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r>
            <w:tr w:rsidR="00F22649" w:rsidRPr="00F22649" w14:paraId="0E4117E5" w14:textId="77777777" w:rsidTr="5807D082">
              <w:tc>
                <w:tcPr>
                  <w:tcW w:w="1548" w:type="dxa"/>
                </w:tcPr>
                <w:p w14:paraId="31A5C161"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3EF8834D"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1548" w:type="dxa"/>
                </w:tcPr>
                <w:p w14:paraId="5ED1EB60"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c>
                <w:tcPr>
                  <w:tcW w:w="4644" w:type="dxa"/>
                </w:tcPr>
                <w:p w14:paraId="363FA9E0"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4364D4B6"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r>
          </w:tbl>
          <w:p w14:paraId="723E747F"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p w14:paraId="610810D7"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3EF2CA4F"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034816E3"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7FA2C24D" w14:textId="77777777" w:rsidR="00F22649" w:rsidRPr="00F22649" w:rsidRDefault="00F22649" w:rsidP="00F22649">
      <w:pPr>
        <w:tabs>
          <w:tab w:val="left" w:pos="539"/>
        </w:tabs>
        <w:spacing w:after="0" w:line="240" w:lineRule="auto"/>
        <w:ind w:left="-426" w:right="-762"/>
        <w:rPr>
          <w:rFonts w:ascii="Arial" w:eastAsia="Times New Roman" w:hAnsi="Arial" w:cs="Times New Roman"/>
          <w:kern w:val="0"/>
          <w:sz w:val="20"/>
          <w:szCs w:val="20"/>
          <w:lang w:val="en-GB" w:eastAsia="nl-NL"/>
          <w14:ligatures w14:val="none"/>
        </w:rPr>
      </w:pPr>
      <w:r w:rsidRPr="00F22649">
        <w:rPr>
          <w:rFonts w:ascii="Arial" w:eastAsia="Times New Roman" w:hAnsi="Arial" w:cs="Arial"/>
          <w:b/>
          <w:bCs/>
          <w:kern w:val="0"/>
          <w:sz w:val="20"/>
          <w:szCs w:val="20"/>
          <w:lang w:val="en-GB" w:eastAsia="nl-NL"/>
          <w14:ligatures w14:val="none"/>
        </w:rPr>
        <w:t>6. Locations:</w:t>
      </w:r>
      <w:r w:rsidRPr="00F22649">
        <w:rPr>
          <w:rFonts w:ascii="Arial" w:eastAsia="Times New Roman" w:hAnsi="Arial" w:cs="Arial"/>
          <w:kern w:val="0"/>
          <w:sz w:val="20"/>
          <w:szCs w:val="20"/>
          <w:lang w:val="en-GB" w:eastAsia="nl-NL"/>
          <w14:ligatures w14:val="none"/>
        </w:rPr>
        <w:t xml:space="preserve"> </w:t>
      </w:r>
      <w:r w:rsidRPr="00F22649">
        <w:rPr>
          <w:rFonts w:ascii="Arial" w:eastAsia="Times New Roman" w:hAnsi="Arial" w:cs="Times New Roman"/>
          <w:b/>
          <w:bCs/>
          <w:kern w:val="0"/>
          <w:sz w:val="20"/>
          <w:szCs w:val="20"/>
          <w:lang w:val="en-GB" w:eastAsia="nl-NL"/>
          <w14:ligatures w14:val="none"/>
        </w:rPr>
        <w:t>describe below all the locations and activities included in this registration. This also refers to administration and transport</w:t>
      </w:r>
    </w:p>
    <w:tbl>
      <w:tblPr>
        <w:tblW w:w="9451"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
        <w:gridCol w:w="2508"/>
        <w:gridCol w:w="2588"/>
        <w:gridCol w:w="2236"/>
        <w:gridCol w:w="1529"/>
      </w:tblGrid>
      <w:tr w:rsidR="00F22649" w:rsidRPr="00F22649" w14:paraId="4DAB29D7" w14:textId="77777777" w:rsidTr="00396A46">
        <w:trPr>
          <w:trHeight w:val="481"/>
        </w:trPr>
        <w:tc>
          <w:tcPr>
            <w:tcW w:w="590" w:type="dxa"/>
          </w:tcPr>
          <w:p w14:paraId="2204FAE3" w14:textId="77777777" w:rsidR="00F22649" w:rsidRPr="00F22649" w:rsidRDefault="00F22649" w:rsidP="00F22649">
            <w:pPr>
              <w:tabs>
                <w:tab w:val="left" w:pos="539"/>
              </w:tabs>
              <w:spacing w:after="0" w:line="240" w:lineRule="auto"/>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Sr No</w:t>
            </w:r>
          </w:p>
        </w:tc>
        <w:tc>
          <w:tcPr>
            <w:tcW w:w="2508" w:type="dxa"/>
          </w:tcPr>
          <w:p w14:paraId="3419AB0F" w14:textId="77777777" w:rsidR="00F22649" w:rsidRPr="00F22649" w:rsidRDefault="00F22649" w:rsidP="00F22649">
            <w:pPr>
              <w:tabs>
                <w:tab w:val="left" w:pos="539"/>
              </w:tabs>
              <w:spacing w:after="0" w:line="240" w:lineRule="auto"/>
              <w:rPr>
                <w:rFonts w:ascii="Arial" w:eastAsia="Times New Roman" w:hAnsi="Arial" w:cs="Arial"/>
                <w:b/>
                <w:bCs/>
                <w:spacing w:val="-3"/>
                <w:kern w:val="0"/>
                <w:sz w:val="20"/>
                <w:szCs w:val="20"/>
                <w:lang w:val="en-GB" w:eastAsia="nl-NL"/>
                <w14:ligatures w14:val="none"/>
              </w:rPr>
            </w:pPr>
            <w:bookmarkStart w:id="0" w:name="OLE_LINK1"/>
            <w:r w:rsidRPr="00F22649">
              <w:rPr>
                <w:rFonts w:ascii="Arial" w:eastAsia="Times New Roman" w:hAnsi="Arial" w:cs="Arial"/>
                <w:b/>
                <w:bCs/>
                <w:spacing w:val="-3"/>
                <w:kern w:val="0"/>
                <w:sz w:val="20"/>
                <w:szCs w:val="20"/>
                <w:lang w:val="en-GB" w:eastAsia="nl-NL"/>
                <w14:ligatures w14:val="none"/>
              </w:rPr>
              <w:t>Name location</w:t>
            </w:r>
          </w:p>
        </w:tc>
        <w:tc>
          <w:tcPr>
            <w:tcW w:w="2588" w:type="dxa"/>
          </w:tcPr>
          <w:p w14:paraId="57C43B0F" w14:textId="77777777" w:rsidR="00F22649" w:rsidRPr="00F22649" w:rsidRDefault="00F22649" w:rsidP="00F22649">
            <w:pPr>
              <w:keepNext/>
              <w:tabs>
                <w:tab w:val="left" w:pos="539"/>
              </w:tabs>
              <w:spacing w:after="0" w:line="240" w:lineRule="auto"/>
              <w:outlineLvl w:val="4"/>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Address and country</w:t>
            </w:r>
          </w:p>
        </w:tc>
        <w:tc>
          <w:tcPr>
            <w:tcW w:w="2236" w:type="dxa"/>
          </w:tcPr>
          <w:p w14:paraId="1E1A9BC6" w14:textId="77777777" w:rsidR="00F22649" w:rsidRPr="00F22649" w:rsidRDefault="00F22649" w:rsidP="00F22649">
            <w:pPr>
              <w:tabs>
                <w:tab w:val="left" w:pos="539"/>
              </w:tabs>
              <w:spacing w:after="0" w:line="240" w:lineRule="auto"/>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Activity, process(-es) and operations</w:t>
            </w:r>
          </w:p>
          <w:p w14:paraId="7DD6AEED"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tc>
        <w:tc>
          <w:tcPr>
            <w:tcW w:w="1529" w:type="dxa"/>
          </w:tcPr>
          <w:p w14:paraId="3001BC8D"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r w:rsidRPr="00F22649">
              <w:rPr>
                <w:rFonts w:ascii="Arial" w:eastAsia="Times New Roman" w:hAnsi="Arial" w:cs="Arial"/>
                <w:b/>
                <w:bCs/>
                <w:kern w:val="0"/>
                <w:sz w:val="20"/>
                <w:szCs w:val="20"/>
                <w:lang w:val="en-GB" w:eastAsia="nl-NL"/>
                <w14:ligatures w14:val="none"/>
              </w:rPr>
              <w:t>Products involved</w:t>
            </w:r>
          </w:p>
        </w:tc>
      </w:tr>
      <w:tr w:rsidR="00F22649" w:rsidRPr="00F22649" w14:paraId="55C04789" w14:textId="77777777" w:rsidTr="00396A46">
        <w:trPr>
          <w:trHeight w:val="2120"/>
        </w:trPr>
        <w:tc>
          <w:tcPr>
            <w:tcW w:w="590" w:type="dxa"/>
          </w:tcPr>
          <w:p w14:paraId="3A70F4EC"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tc>
        <w:tc>
          <w:tcPr>
            <w:tcW w:w="2508" w:type="dxa"/>
          </w:tcPr>
          <w:p w14:paraId="1A70D715"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75F7EFD5"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43B8A8DA"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1E329162"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15001C72"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404FEB99"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550E3089"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1C68DD73"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7E044AE8"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tc>
        <w:tc>
          <w:tcPr>
            <w:tcW w:w="2588" w:type="dxa"/>
          </w:tcPr>
          <w:p w14:paraId="05BAA716"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tc>
        <w:tc>
          <w:tcPr>
            <w:tcW w:w="2236" w:type="dxa"/>
          </w:tcPr>
          <w:p w14:paraId="64A8B3C2"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tc>
        <w:tc>
          <w:tcPr>
            <w:tcW w:w="1529" w:type="dxa"/>
          </w:tcPr>
          <w:p w14:paraId="3704FF3B" w14:textId="77777777" w:rsidR="00F22649" w:rsidRPr="00F22649" w:rsidRDefault="00F22649" w:rsidP="00F22649">
            <w:pPr>
              <w:tabs>
                <w:tab w:val="left" w:pos="539"/>
              </w:tabs>
              <w:spacing w:after="0" w:line="240" w:lineRule="auto"/>
              <w:rPr>
                <w:rFonts w:ascii="Arial" w:eastAsia="Times New Roman" w:hAnsi="Arial" w:cs="Arial"/>
                <w:kern w:val="0"/>
                <w:sz w:val="20"/>
                <w:szCs w:val="20"/>
                <w:lang w:val="en-GB" w:eastAsia="nl-NL"/>
                <w14:ligatures w14:val="none"/>
              </w:rPr>
            </w:pPr>
          </w:p>
        </w:tc>
      </w:tr>
      <w:bookmarkEnd w:id="0"/>
    </w:tbl>
    <w:p w14:paraId="4C852916" w14:textId="77777777" w:rsidR="00F22649" w:rsidRPr="00F22649" w:rsidRDefault="00F22649" w:rsidP="00F22649">
      <w:pPr>
        <w:tabs>
          <w:tab w:val="left" w:pos="539"/>
        </w:tabs>
        <w:spacing w:after="0" w:line="240" w:lineRule="auto"/>
        <w:ind w:left="-426" w:right="-1043"/>
        <w:rPr>
          <w:rFonts w:ascii="Arial" w:eastAsia="Times New Roman" w:hAnsi="Arial" w:cs="Arial"/>
          <w:b/>
          <w:bCs/>
          <w:kern w:val="0"/>
          <w:sz w:val="20"/>
          <w:szCs w:val="20"/>
          <w:lang w:val="en-GB" w:eastAsia="nl-NL"/>
          <w14:ligatures w14:val="none"/>
        </w:rPr>
      </w:pPr>
    </w:p>
    <w:p w14:paraId="2B86146C" w14:textId="77777777" w:rsidR="00F22649" w:rsidRPr="00F22649" w:rsidRDefault="00F22649" w:rsidP="00F22649">
      <w:pPr>
        <w:tabs>
          <w:tab w:val="left" w:pos="539"/>
        </w:tabs>
        <w:spacing w:after="0" w:line="240" w:lineRule="auto"/>
        <w:ind w:left="-426" w:right="-1043"/>
        <w:rPr>
          <w:rFonts w:ascii="Arial" w:eastAsia="Times New Roman" w:hAnsi="Arial" w:cs="Arial"/>
          <w:b/>
          <w:bCs/>
          <w:kern w:val="0"/>
          <w:sz w:val="20"/>
          <w:szCs w:val="20"/>
          <w:lang w:val="en-GB" w:eastAsia="nl-NL"/>
          <w14:ligatures w14:val="none"/>
        </w:rPr>
      </w:pPr>
    </w:p>
    <w:p w14:paraId="51CA4E7F"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7. Please describe the locations of your enterprise.</w:t>
      </w:r>
    </w:p>
    <w:p w14:paraId="5932411E" w14:textId="77777777" w:rsidR="00F22649" w:rsidRPr="00F22649" w:rsidRDefault="00F22649" w:rsidP="00F22649">
      <w:pPr>
        <w:tabs>
          <w:tab w:val="left" w:pos="539"/>
        </w:tabs>
        <w:spacing w:after="0" w:line="240" w:lineRule="auto"/>
        <w:ind w:left="-426" w:right="-762"/>
        <w:rPr>
          <w:rFonts w:ascii="Arial" w:eastAsia="Times New Roman" w:hAnsi="Arial" w:cs="Arial"/>
          <w:spacing w:val="-3"/>
          <w:kern w:val="0"/>
          <w:sz w:val="20"/>
          <w:szCs w:val="20"/>
          <w:lang w:val="en-GB" w:eastAsia="nl-NL"/>
          <w14:ligatures w14:val="none"/>
        </w:rPr>
      </w:pPr>
      <w:r w:rsidRPr="00F22649">
        <w:rPr>
          <w:rFonts w:ascii="Arial" w:eastAsia="Times New Roman" w:hAnsi="Arial" w:cs="Arial"/>
          <w:spacing w:val="-3"/>
          <w:kern w:val="0"/>
          <w:sz w:val="20"/>
          <w:szCs w:val="20"/>
          <w:lang w:val="en-GB" w:eastAsia="nl-NL"/>
          <w14:ligatures w14:val="none"/>
        </w:rPr>
        <w:t>Description of layout and age of buildings and installations</w:t>
      </w:r>
    </w:p>
    <w:p w14:paraId="77F8F3B6" w14:textId="77777777" w:rsidR="00F22649" w:rsidRPr="00F22649" w:rsidRDefault="00F22649" w:rsidP="00F22649">
      <w:pPr>
        <w:tabs>
          <w:tab w:val="left" w:pos="539"/>
        </w:tabs>
        <w:spacing w:after="0" w:line="240" w:lineRule="auto"/>
        <w:ind w:left="-426" w:right="-762"/>
        <w:rPr>
          <w:rFonts w:ascii="Arial" w:eastAsia="Times New Roman" w:hAnsi="Arial" w:cs="Arial"/>
          <w:kern w:val="0"/>
          <w:sz w:val="20"/>
          <w:szCs w:val="20"/>
          <w:lang w:val="en-GB" w:eastAsia="nl-NL"/>
          <w14:ligatures w14:val="none"/>
        </w:rPr>
      </w:pPr>
      <w:r w:rsidRPr="00F22649">
        <w:rPr>
          <w:rFonts w:ascii="Arial" w:eastAsia="Times New Roman" w:hAnsi="Arial" w:cs="Arial"/>
          <w:spacing w:val="-3"/>
          <w:kern w:val="0"/>
          <w:sz w:val="20"/>
          <w:szCs w:val="20"/>
          <w:lang w:val="en-GB" w:eastAsia="nl-NL"/>
          <w14:ligatures w14:val="none"/>
        </w:rPr>
        <w:t>Travel time between units. If applicable, estimated time needed for travelling from nearest international airport etc</w:t>
      </w:r>
    </w:p>
    <w:tbl>
      <w:tblPr>
        <w:tblW w:w="951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19"/>
      </w:tblGrid>
      <w:tr w:rsidR="00F22649" w:rsidRPr="00F22649" w14:paraId="4BD7A7FB" w14:textId="77777777" w:rsidTr="00396A46">
        <w:tc>
          <w:tcPr>
            <w:tcW w:w="9519" w:type="dxa"/>
          </w:tcPr>
          <w:p w14:paraId="24AA88D3"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r w:rsidRPr="00F22649">
              <w:rPr>
                <w:rFonts w:ascii="Arial" w:eastAsia="Times New Roman" w:hAnsi="Arial" w:cs="Times New Roman"/>
                <w:kern w:val="0"/>
                <w:sz w:val="20"/>
                <w:szCs w:val="20"/>
                <w:lang w:val="en-GB" w:eastAsia="nl-NL"/>
                <w14:ligatures w14:val="none"/>
              </w:rPr>
              <w:t>.</w:t>
            </w:r>
          </w:p>
          <w:p w14:paraId="3D4FDC4C"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p>
          <w:p w14:paraId="3BC31AB0"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p>
          <w:p w14:paraId="46E3ABED"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p>
          <w:p w14:paraId="274782B5"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p>
          <w:p w14:paraId="7D6E2AE6"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p>
          <w:p w14:paraId="0670AEE5" w14:textId="77777777" w:rsidR="00F22649" w:rsidRPr="00F22649" w:rsidRDefault="00F22649" w:rsidP="00F22649">
            <w:pPr>
              <w:tabs>
                <w:tab w:val="left" w:pos="0"/>
              </w:tabs>
              <w:spacing w:after="0" w:line="240" w:lineRule="auto"/>
              <w:rPr>
                <w:rFonts w:ascii="Arial" w:eastAsia="Times New Roman" w:hAnsi="Arial" w:cs="Arial"/>
                <w:spacing w:val="-3"/>
                <w:kern w:val="0"/>
                <w:sz w:val="20"/>
                <w:szCs w:val="20"/>
                <w:lang w:val="en-GB" w:eastAsia="nl-NL"/>
                <w14:ligatures w14:val="none"/>
              </w:rPr>
            </w:pPr>
          </w:p>
          <w:p w14:paraId="2BF24C0D" w14:textId="77777777" w:rsidR="00F22649" w:rsidRPr="00F22649" w:rsidRDefault="00F22649" w:rsidP="00F22649">
            <w:pPr>
              <w:tabs>
                <w:tab w:val="left" w:pos="0"/>
              </w:tabs>
              <w:spacing w:after="0" w:line="240" w:lineRule="auto"/>
              <w:rPr>
                <w:rFonts w:ascii="Arial" w:eastAsia="Times New Roman" w:hAnsi="Arial" w:cs="Arial"/>
                <w:spacing w:val="-3"/>
                <w:kern w:val="0"/>
                <w:sz w:val="20"/>
                <w:szCs w:val="20"/>
                <w:lang w:val="en-GB" w:eastAsia="nl-NL"/>
                <w14:ligatures w14:val="none"/>
              </w:rPr>
            </w:pPr>
          </w:p>
          <w:p w14:paraId="095C65CB" w14:textId="77777777" w:rsidR="00F22649" w:rsidRPr="00F22649" w:rsidRDefault="00F22649" w:rsidP="00F22649">
            <w:pPr>
              <w:tabs>
                <w:tab w:val="left" w:pos="0"/>
              </w:tabs>
              <w:spacing w:after="0" w:line="240" w:lineRule="auto"/>
              <w:rPr>
                <w:rFonts w:ascii="Arial" w:eastAsia="Times New Roman" w:hAnsi="Arial" w:cs="Arial"/>
                <w:spacing w:val="-3"/>
                <w:kern w:val="0"/>
                <w:sz w:val="20"/>
                <w:szCs w:val="20"/>
                <w:lang w:val="en-GB" w:eastAsia="nl-NL"/>
                <w14:ligatures w14:val="none"/>
              </w:rPr>
            </w:pPr>
          </w:p>
          <w:p w14:paraId="38B9D2C5" w14:textId="77777777" w:rsidR="00F22649" w:rsidRPr="00F22649" w:rsidRDefault="00F22649" w:rsidP="00F22649">
            <w:pPr>
              <w:tabs>
                <w:tab w:val="left" w:pos="0"/>
              </w:tabs>
              <w:spacing w:after="0" w:line="240" w:lineRule="auto"/>
              <w:rPr>
                <w:rFonts w:ascii="Arial" w:eastAsia="Times New Roman" w:hAnsi="Arial" w:cs="Arial"/>
                <w:spacing w:val="-3"/>
                <w:kern w:val="0"/>
                <w:sz w:val="20"/>
                <w:szCs w:val="20"/>
                <w:lang w:val="en-GB" w:eastAsia="nl-NL"/>
                <w14:ligatures w14:val="none"/>
              </w:rPr>
            </w:pPr>
          </w:p>
        </w:tc>
      </w:tr>
    </w:tbl>
    <w:p w14:paraId="2B542EE9" w14:textId="77777777" w:rsidR="00F22649" w:rsidRPr="00F22649" w:rsidRDefault="00F22649"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57987B9B" w14:textId="77777777" w:rsidR="00F22649" w:rsidRDefault="00F22649"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203FCADE" w14:textId="77777777" w:rsidR="00C74F4F" w:rsidRDefault="00C74F4F"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6DFA4D3A" w14:textId="77777777" w:rsidR="00C74F4F" w:rsidRDefault="00C74F4F"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3D6B018B" w14:textId="77777777" w:rsidR="00C74F4F" w:rsidRDefault="00C74F4F"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6FE77D05" w14:textId="77777777" w:rsidR="00C74F4F" w:rsidRPr="00F22649" w:rsidRDefault="00C74F4F" w:rsidP="00F22649">
      <w:pPr>
        <w:spacing w:after="0" w:line="240" w:lineRule="auto"/>
        <w:ind w:left="-426" w:right="-762"/>
        <w:rPr>
          <w:rFonts w:ascii="Arial" w:eastAsia="Times New Roman" w:hAnsi="Arial" w:cs="Arial"/>
          <w:b/>
          <w:bCs/>
          <w:spacing w:val="-3"/>
          <w:kern w:val="0"/>
          <w:sz w:val="20"/>
          <w:szCs w:val="20"/>
          <w:lang w:val="en-GB" w:eastAsia="nl-NL"/>
          <w14:ligatures w14:val="none"/>
        </w:rPr>
      </w:pPr>
    </w:p>
    <w:p w14:paraId="0FCAD6C8" w14:textId="77777777" w:rsidR="00F22649" w:rsidRPr="00F22649" w:rsidRDefault="00F22649" w:rsidP="00F22649">
      <w:pPr>
        <w:spacing w:after="0" w:line="240" w:lineRule="auto"/>
        <w:ind w:left="-426" w:right="-762"/>
        <w:rPr>
          <w:rFonts w:ascii="Arial" w:eastAsia="Times New Roman" w:hAnsi="Arial" w:cs="Arial"/>
          <w:b/>
          <w:kern w:val="0"/>
          <w:sz w:val="20"/>
          <w:szCs w:val="20"/>
          <w:lang w:val="en-GB" w:eastAsia="nl-NL"/>
          <w14:ligatures w14:val="none"/>
        </w:rPr>
      </w:pPr>
      <w:r w:rsidRPr="00F22649">
        <w:rPr>
          <w:rFonts w:ascii="Arial" w:eastAsia="Times New Roman" w:hAnsi="Arial" w:cs="Arial"/>
          <w:b/>
          <w:bCs/>
          <w:kern w:val="0"/>
          <w:sz w:val="20"/>
          <w:szCs w:val="20"/>
          <w:lang w:val="en-GB" w:eastAsia="nl-NL"/>
          <w14:ligatures w14:val="none"/>
        </w:rPr>
        <w:lastRenderedPageBreak/>
        <w:t>8. Applicable standards and other normative documents</w:t>
      </w:r>
    </w:p>
    <w:p w14:paraId="739E7897" w14:textId="77777777" w:rsidR="00F22649" w:rsidRPr="00F22649" w:rsidRDefault="00F22649" w:rsidP="00F22649">
      <w:pPr>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Please list standards and other normative documents relevant to your business scope, or attach list of those.</w:t>
      </w:r>
    </w:p>
    <w:tbl>
      <w:tblPr>
        <w:tblW w:w="9519"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9"/>
      </w:tblGrid>
      <w:tr w:rsidR="00F22649" w:rsidRPr="00F22649" w14:paraId="1F9E18C4" w14:textId="77777777" w:rsidTr="00396A46">
        <w:trPr>
          <w:trHeight w:val="505"/>
        </w:trPr>
        <w:tc>
          <w:tcPr>
            <w:tcW w:w="9519" w:type="dxa"/>
            <w:tcBorders>
              <w:bottom w:val="single" w:sz="4" w:space="0" w:color="auto"/>
            </w:tcBorders>
          </w:tcPr>
          <w:p w14:paraId="21853311"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0E04D08C"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69C13544"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4256A90"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A75EFA1"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976BABF"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AE7014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2B2832F2"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0372BF4"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2FCB2F25" w14:textId="4A8721EC" w:rsidR="00F22649" w:rsidRPr="00F22649" w:rsidRDefault="00F22649" w:rsidP="5807D082">
      <w:pPr>
        <w:tabs>
          <w:tab w:val="left" w:pos="539"/>
        </w:tabs>
        <w:spacing w:after="0" w:line="240" w:lineRule="auto"/>
        <w:ind w:left="-426" w:right="-762"/>
        <w:rPr>
          <w:rFonts w:ascii="Arial" w:eastAsia="Times New Roman" w:hAnsi="Arial" w:cs="Arial"/>
          <w:b/>
          <w:bCs/>
          <w:kern w:val="0"/>
          <w:sz w:val="20"/>
          <w:szCs w:val="20"/>
          <w:lang w:val="en-GB" w:eastAsia="nl-NL"/>
          <w14:ligatures w14:val="none"/>
        </w:rPr>
      </w:pPr>
    </w:p>
    <w:p w14:paraId="20DC6C5E" w14:textId="77777777" w:rsidR="00F22649" w:rsidRPr="00F22649" w:rsidRDefault="00F22649" w:rsidP="00F22649">
      <w:pPr>
        <w:tabs>
          <w:tab w:val="left" w:pos="539"/>
        </w:tabs>
        <w:spacing w:after="0" w:line="240" w:lineRule="auto"/>
        <w:ind w:left="-426" w:right="-762"/>
        <w:rPr>
          <w:rFonts w:ascii="Arial" w:eastAsia="Times New Roman" w:hAnsi="Arial" w:cs="Arial"/>
          <w:b/>
          <w:kern w:val="0"/>
          <w:sz w:val="20"/>
          <w:szCs w:val="20"/>
          <w:lang w:val="en-GB" w:eastAsia="nl-NL"/>
          <w14:ligatures w14:val="none"/>
        </w:rPr>
      </w:pPr>
      <w:r w:rsidRPr="00F22649">
        <w:rPr>
          <w:rFonts w:ascii="Arial" w:eastAsia="Times New Roman" w:hAnsi="Arial" w:cs="Arial"/>
          <w:b/>
          <w:bCs/>
          <w:kern w:val="0"/>
          <w:sz w:val="20"/>
          <w:szCs w:val="20"/>
          <w:lang w:val="en-GB" w:eastAsia="nl-NL"/>
          <w14:ligatures w14:val="none"/>
        </w:rPr>
        <w:t>9. Organization</w:t>
      </w:r>
    </w:p>
    <w:p w14:paraId="43362864"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Please describe main functions in your organization or attach organization chart.</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0A465BB2" w14:textId="77777777" w:rsidTr="5807D082">
        <w:trPr>
          <w:trHeight w:val="505"/>
        </w:trPr>
        <w:tc>
          <w:tcPr>
            <w:tcW w:w="9520" w:type="dxa"/>
            <w:tcBorders>
              <w:bottom w:val="single" w:sz="4" w:space="0" w:color="auto"/>
            </w:tcBorders>
          </w:tcPr>
          <w:p w14:paraId="0FB860CB"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2F6604C5"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77D1B5CE"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338A189"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226ABC69" w14:textId="0C0CCD83" w:rsidR="00F22649" w:rsidRPr="00F22649" w:rsidRDefault="00F22649" w:rsidP="5807D082">
            <w:pPr>
              <w:tabs>
                <w:tab w:val="left" w:pos="539"/>
              </w:tabs>
              <w:spacing w:after="0" w:line="240" w:lineRule="auto"/>
              <w:rPr>
                <w:rFonts w:ascii="Arial" w:eastAsia="Times New Roman" w:hAnsi="Arial" w:cs="Arial"/>
                <w:b/>
                <w:bCs/>
                <w:kern w:val="0"/>
                <w:sz w:val="20"/>
                <w:szCs w:val="20"/>
                <w:lang w:val="en-GB" w:eastAsia="nl-NL"/>
                <w14:ligatures w14:val="none"/>
              </w:rPr>
            </w:pPr>
          </w:p>
          <w:p w14:paraId="73CAD9E3"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815E030"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2994C86A" w14:textId="16BE63AD" w:rsidR="5807D082" w:rsidRDefault="5807D082" w:rsidP="5807D082">
      <w:pPr>
        <w:tabs>
          <w:tab w:val="left" w:pos="539"/>
        </w:tabs>
        <w:spacing w:after="0" w:line="240" w:lineRule="auto"/>
        <w:ind w:left="-426" w:right="-762"/>
        <w:rPr>
          <w:rFonts w:ascii="Arial" w:eastAsia="Times New Roman" w:hAnsi="Arial" w:cs="Arial"/>
          <w:b/>
          <w:bCs/>
          <w:sz w:val="20"/>
          <w:szCs w:val="20"/>
          <w:lang w:val="en-GB" w:eastAsia="nl-NL"/>
        </w:rPr>
      </w:pPr>
    </w:p>
    <w:p w14:paraId="01BCE641" w14:textId="25DA0FF8" w:rsidR="5807D082" w:rsidRDefault="5807D082" w:rsidP="5807D082">
      <w:pPr>
        <w:tabs>
          <w:tab w:val="left" w:pos="539"/>
        </w:tabs>
        <w:spacing w:after="0" w:line="240" w:lineRule="auto"/>
        <w:ind w:left="-426" w:right="-762"/>
        <w:rPr>
          <w:rFonts w:ascii="Arial" w:eastAsia="Times New Roman" w:hAnsi="Arial" w:cs="Arial"/>
          <w:b/>
          <w:bCs/>
          <w:sz w:val="20"/>
          <w:szCs w:val="20"/>
          <w:lang w:val="en-GB" w:eastAsia="nl-NL"/>
        </w:rPr>
      </w:pPr>
    </w:p>
    <w:p w14:paraId="1EE0A1D0" w14:textId="77777777" w:rsidR="00F22649" w:rsidRPr="00F22649" w:rsidRDefault="00F22649" w:rsidP="00F22649">
      <w:pPr>
        <w:tabs>
          <w:tab w:val="left" w:pos="539"/>
        </w:tabs>
        <w:spacing w:after="0" w:line="240" w:lineRule="auto"/>
        <w:ind w:left="-426" w:right="-762"/>
        <w:rPr>
          <w:rFonts w:ascii="Arial" w:eastAsia="Times New Roman" w:hAnsi="Arial" w:cs="Arial"/>
          <w:kern w:val="0"/>
          <w:lang w:val="en-GB" w:eastAsia="nl-NL"/>
          <w14:ligatures w14:val="none"/>
        </w:rPr>
      </w:pPr>
      <w:r w:rsidRPr="00F22649">
        <w:rPr>
          <w:rFonts w:ascii="Arial" w:eastAsia="Times New Roman" w:hAnsi="Arial" w:cs="Arial"/>
          <w:b/>
          <w:bCs/>
          <w:kern w:val="0"/>
          <w:sz w:val="20"/>
          <w:szCs w:val="20"/>
          <w:lang w:val="en-GB" w:eastAsia="nl-NL"/>
          <w14:ligatures w14:val="none"/>
        </w:rPr>
        <w:t>10. Applicable Statutory and regulatory requirements</w:t>
      </w:r>
    </w:p>
    <w:p w14:paraId="2AAC77EA" w14:textId="77777777" w:rsidR="00F22649" w:rsidRPr="00F22649" w:rsidRDefault="00F22649" w:rsidP="00F22649">
      <w:pPr>
        <w:tabs>
          <w:tab w:val="left" w:pos="539"/>
        </w:tabs>
        <w:spacing w:after="0" w:line="240" w:lineRule="auto"/>
        <w:ind w:left="-426" w:right="-762"/>
        <w:rPr>
          <w:rFonts w:ascii="Arial" w:eastAsia="Times New Roman" w:hAnsi="Arial" w:cs="Arial"/>
          <w:bCs/>
          <w:spacing w:val="-3"/>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 xml:space="preserve">Please list applicable Statutory and regulatory registrations </w:t>
      </w:r>
      <w:proofErr w:type="spellStart"/>
      <w:r w:rsidRPr="00F22649">
        <w:rPr>
          <w:rFonts w:ascii="Arial" w:eastAsia="Times New Roman" w:hAnsi="Arial" w:cs="Arial"/>
          <w:bCs/>
          <w:spacing w:val="-3"/>
          <w:kern w:val="0"/>
          <w:sz w:val="20"/>
          <w:szCs w:val="20"/>
          <w:lang w:val="en-GB" w:eastAsia="x-none"/>
          <w14:ligatures w14:val="none"/>
        </w:rPr>
        <w:t>eg.</w:t>
      </w:r>
      <w:proofErr w:type="spellEnd"/>
      <w:r w:rsidRPr="00F22649">
        <w:rPr>
          <w:rFonts w:ascii="Arial" w:eastAsia="Times New Roman" w:hAnsi="Arial" w:cs="Arial"/>
          <w:bCs/>
          <w:spacing w:val="-3"/>
          <w:kern w:val="0"/>
          <w:sz w:val="20"/>
          <w:szCs w:val="20"/>
          <w:lang w:val="en-GB" w:eastAsia="x-none"/>
          <w14:ligatures w14:val="none"/>
        </w:rPr>
        <w:t xml:space="preserve"> FSSAI, factory license.</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32E12DC8" w14:textId="77777777" w:rsidTr="00396A46">
        <w:trPr>
          <w:trHeight w:val="505"/>
        </w:trPr>
        <w:tc>
          <w:tcPr>
            <w:tcW w:w="9520" w:type="dxa"/>
            <w:tcBorders>
              <w:bottom w:val="single" w:sz="4" w:space="0" w:color="auto"/>
            </w:tcBorders>
          </w:tcPr>
          <w:p w14:paraId="35810D32"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32E4120E"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72956339"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680C6E20"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3FE9BB89"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04CC3E8E"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2A888183"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p w14:paraId="51DD53B5" w14:textId="77777777" w:rsidR="00F22649" w:rsidRPr="00F22649" w:rsidRDefault="00F22649" w:rsidP="00F22649">
            <w:pPr>
              <w:tabs>
                <w:tab w:val="left" w:pos="539"/>
              </w:tabs>
              <w:spacing w:after="0" w:line="240" w:lineRule="auto"/>
              <w:rPr>
                <w:rFonts w:ascii="Arial" w:eastAsia="Times New Roman" w:hAnsi="Arial" w:cs="Arial"/>
                <w:bCs/>
                <w:spacing w:val="-3"/>
                <w:kern w:val="0"/>
                <w:sz w:val="20"/>
                <w:szCs w:val="20"/>
                <w:lang w:val="en-GB" w:eastAsia="x-none"/>
                <w14:ligatures w14:val="none"/>
              </w:rPr>
            </w:pPr>
          </w:p>
        </w:tc>
      </w:tr>
    </w:tbl>
    <w:p w14:paraId="03A62222"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nl-NL"/>
          <w14:ligatures w14:val="none"/>
        </w:rPr>
      </w:pPr>
    </w:p>
    <w:p w14:paraId="177828FA" w14:textId="77777777" w:rsidR="00F22649" w:rsidRPr="00F22649" w:rsidRDefault="00F22649" w:rsidP="00F22649">
      <w:pPr>
        <w:tabs>
          <w:tab w:val="left" w:pos="539"/>
        </w:tabs>
        <w:spacing w:after="0" w:line="240" w:lineRule="auto"/>
        <w:ind w:left="-426" w:right="-762"/>
        <w:rPr>
          <w:rFonts w:ascii="Arial" w:eastAsia="Times New Roman" w:hAnsi="Arial" w:cs="Arial"/>
          <w:b/>
          <w:kern w:val="0"/>
          <w:sz w:val="20"/>
          <w:szCs w:val="20"/>
          <w:lang w:val="en-GB" w:eastAsia="nl-NL"/>
          <w14:ligatures w14:val="none"/>
        </w:rPr>
      </w:pPr>
      <w:r w:rsidRPr="00F22649">
        <w:rPr>
          <w:rFonts w:ascii="Arial" w:eastAsia="Times New Roman" w:hAnsi="Arial" w:cs="Arial"/>
          <w:b/>
          <w:bCs/>
          <w:kern w:val="0"/>
          <w:sz w:val="20"/>
          <w:szCs w:val="20"/>
          <w:lang w:val="en-GB" w:eastAsia="nl-NL"/>
          <w14:ligatures w14:val="none"/>
        </w:rPr>
        <w:t>11. Machinery and infrastructure used</w:t>
      </w:r>
    </w:p>
    <w:p w14:paraId="77C8C241" w14:textId="77777777" w:rsidR="00F22649" w:rsidRPr="00F22649" w:rsidRDefault="00F22649" w:rsidP="00F22649">
      <w:pPr>
        <w:tabs>
          <w:tab w:val="left" w:pos="539"/>
        </w:tabs>
        <w:spacing w:after="0" w:line="240" w:lineRule="auto"/>
        <w:ind w:left="-426" w:right="-762"/>
        <w:rPr>
          <w:rFonts w:ascii="Arial" w:eastAsia="Times New Roman" w:hAnsi="Arial" w:cs="Arial"/>
          <w:b/>
          <w:bCs/>
          <w:kern w:val="0"/>
          <w:sz w:val="20"/>
          <w:szCs w:val="20"/>
          <w:lang w:val="en-GB" w:eastAsia="x-none"/>
          <w14:ligatures w14:val="none"/>
        </w:rPr>
      </w:pPr>
      <w:r w:rsidRPr="00F22649">
        <w:rPr>
          <w:rFonts w:ascii="Arial" w:eastAsia="Times New Roman" w:hAnsi="Arial" w:cs="Arial"/>
          <w:bCs/>
          <w:spacing w:val="-3"/>
          <w:kern w:val="0"/>
          <w:sz w:val="20"/>
          <w:szCs w:val="20"/>
          <w:lang w:val="en-GB" w:eastAsia="x-none"/>
          <w14:ligatures w14:val="none"/>
        </w:rPr>
        <w:t>Please describe below the main kinds of machinery and infrastructure you use for production process.</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52E53C38" w14:textId="77777777" w:rsidTr="00396A46">
        <w:trPr>
          <w:trHeight w:val="505"/>
        </w:trPr>
        <w:tc>
          <w:tcPr>
            <w:tcW w:w="9520" w:type="dxa"/>
            <w:tcBorders>
              <w:bottom w:val="single" w:sz="4" w:space="0" w:color="auto"/>
            </w:tcBorders>
          </w:tcPr>
          <w:p w14:paraId="6BD123BC"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5154C155"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B89B238"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2C86EE1B"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4F693A87"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12F73A24"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p w14:paraId="317E3C8A" w14:textId="77777777" w:rsidR="00F22649" w:rsidRPr="00F22649" w:rsidRDefault="00F22649" w:rsidP="00F22649">
            <w:pPr>
              <w:tabs>
                <w:tab w:val="left" w:pos="539"/>
              </w:tabs>
              <w:spacing w:after="0" w:line="240" w:lineRule="auto"/>
              <w:rPr>
                <w:rFonts w:ascii="Arial" w:eastAsia="Times New Roman" w:hAnsi="Arial" w:cs="Arial"/>
                <w:b/>
                <w:bCs/>
                <w:kern w:val="0"/>
                <w:sz w:val="20"/>
                <w:szCs w:val="20"/>
                <w:lang w:val="en-GB" w:eastAsia="nl-NL"/>
                <w14:ligatures w14:val="none"/>
              </w:rPr>
            </w:pPr>
          </w:p>
        </w:tc>
      </w:tr>
    </w:tbl>
    <w:p w14:paraId="3F441220"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6E76F3A3" w14:textId="77777777" w:rsidR="00C74F4F" w:rsidRPr="00F22649" w:rsidRDefault="00C74F4F"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6AFE172F"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 xml:space="preserve">11. </w:t>
      </w:r>
      <w:r w:rsidRPr="00F22649">
        <w:rPr>
          <w:rFonts w:ascii="Arial" w:eastAsia="Times New Roman" w:hAnsi="Arial" w:cs="Arial"/>
          <w:b/>
          <w:bCs/>
          <w:kern w:val="0"/>
          <w:sz w:val="20"/>
          <w:szCs w:val="20"/>
          <w:lang w:val="en-GB" w:eastAsia="nl-NL"/>
          <w14:ligatures w14:val="none"/>
        </w:rPr>
        <w:t>Number of HACCP studies:</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3B8A7039" w14:textId="77777777" w:rsidTr="00396A46">
        <w:trPr>
          <w:cantSplit/>
          <w:trHeight w:val="701"/>
        </w:trPr>
        <w:tc>
          <w:tcPr>
            <w:tcW w:w="9520" w:type="dxa"/>
            <w:tcBorders>
              <w:bottom w:val="single" w:sz="4" w:space="0" w:color="auto"/>
            </w:tcBorders>
          </w:tcPr>
          <w:p w14:paraId="30CC5C03" w14:textId="77777777" w:rsidR="00F22649" w:rsidRPr="00F22649" w:rsidRDefault="00F22649" w:rsidP="00F22649">
            <w:pPr>
              <w:keepNext/>
              <w:tabs>
                <w:tab w:val="left" w:pos="539"/>
              </w:tabs>
              <w:spacing w:after="0" w:line="240" w:lineRule="auto"/>
              <w:outlineLvl w:val="7"/>
              <w:rPr>
                <w:rFonts w:ascii="Arial" w:eastAsia="Times New Roman" w:hAnsi="Arial" w:cs="Times New Roman"/>
                <w:kern w:val="0"/>
                <w:sz w:val="20"/>
                <w:szCs w:val="20"/>
                <w:lang w:val="en-GB" w:eastAsia="nl-NL"/>
                <w14:ligatures w14:val="none"/>
              </w:rPr>
            </w:pPr>
            <w:r w:rsidRPr="00F22649">
              <w:rPr>
                <w:rFonts w:ascii="Arial" w:eastAsia="Times New Roman" w:hAnsi="Arial" w:cs="Times New Roman"/>
                <w:kern w:val="0"/>
                <w:sz w:val="20"/>
                <w:szCs w:val="20"/>
                <w:lang w:val="en-GB" w:eastAsia="nl-NL"/>
                <w14:ligatures w14:val="none"/>
              </w:rPr>
              <w:t xml:space="preserve">How many HACCP studies have been included in your Food Safety Control System? </w:t>
            </w:r>
          </w:p>
          <w:p w14:paraId="2AF2B555"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3C235A57"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334D9AFE"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433FBE84"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7F7CA94A"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6C7765D4"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tc>
      </w:tr>
    </w:tbl>
    <w:p w14:paraId="49001E70" w14:textId="77777777" w:rsidR="00F22649" w:rsidRPr="00F22649" w:rsidRDefault="00F22649" w:rsidP="00F22649">
      <w:pPr>
        <w:tabs>
          <w:tab w:val="left" w:pos="539"/>
        </w:tabs>
        <w:spacing w:after="0" w:line="240" w:lineRule="auto"/>
        <w:ind w:left="-426" w:right="-1043"/>
        <w:rPr>
          <w:rFonts w:ascii="Arial" w:eastAsia="Times New Roman" w:hAnsi="Arial" w:cs="Arial"/>
          <w:b/>
          <w:bCs/>
          <w:spacing w:val="-3"/>
          <w:kern w:val="0"/>
          <w:sz w:val="20"/>
          <w:szCs w:val="20"/>
          <w:lang w:val="en-GB" w:eastAsia="nl-NL"/>
          <w14:ligatures w14:val="none"/>
        </w:rPr>
      </w:pPr>
    </w:p>
    <w:p w14:paraId="249C7F76" w14:textId="77777777" w:rsidR="00F22649" w:rsidRPr="00F22649" w:rsidRDefault="00F22649" w:rsidP="00F22649">
      <w:pPr>
        <w:tabs>
          <w:tab w:val="left" w:pos="539"/>
        </w:tabs>
        <w:spacing w:after="0" w:line="240" w:lineRule="auto"/>
        <w:ind w:left="-426" w:right="-1043"/>
        <w:rPr>
          <w:rFonts w:ascii="Arial" w:eastAsia="Times New Roman" w:hAnsi="Arial" w:cs="Arial"/>
          <w:b/>
          <w:bCs/>
          <w:spacing w:val="-3"/>
          <w:kern w:val="0"/>
          <w:sz w:val="20"/>
          <w:szCs w:val="20"/>
          <w:lang w:val="en-GB" w:eastAsia="nl-NL"/>
          <w14:ligatures w14:val="none"/>
        </w:rPr>
      </w:pPr>
    </w:p>
    <w:p w14:paraId="22D2A45E"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 xml:space="preserve">12. Subcontractors: Are any subcontractor involved in the scope you applied for? </w:t>
      </w:r>
    </w:p>
    <w:p w14:paraId="05F85D1B"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spacing w:val="-3"/>
          <w:kern w:val="0"/>
          <w:sz w:val="20"/>
          <w:szCs w:val="20"/>
          <w:lang w:val="en-GB" w:eastAsia="nl-NL"/>
          <w14:ligatures w14:val="none"/>
        </w:rPr>
        <w:t>If yes, please mention:</w:t>
      </w:r>
      <w:r w:rsidRPr="00F22649">
        <w:rPr>
          <w:rFonts w:ascii="Arial" w:eastAsia="Times New Roman" w:hAnsi="Arial" w:cs="Times New Roman"/>
          <w:kern w:val="0"/>
          <w:sz w:val="20"/>
          <w:szCs w:val="20"/>
          <w:lang w:val="en-GB" w:eastAsia="nl-NL"/>
          <w14:ligatures w14:val="none"/>
        </w:rPr>
        <w:t xml:space="preserve"> name of subcontractor, address and its activity.</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435E3ABD" w14:textId="77777777" w:rsidTr="00396A46">
        <w:trPr>
          <w:cantSplit/>
          <w:trHeight w:val="1630"/>
        </w:trPr>
        <w:tc>
          <w:tcPr>
            <w:tcW w:w="9520" w:type="dxa"/>
            <w:tcBorders>
              <w:bottom w:val="single" w:sz="4" w:space="0" w:color="auto"/>
            </w:tcBorders>
          </w:tcPr>
          <w:p w14:paraId="241875B4" w14:textId="77777777" w:rsidR="00F22649" w:rsidRPr="00F22649" w:rsidRDefault="00F22649" w:rsidP="00F22649">
            <w:pPr>
              <w:keepNext/>
              <w:tabs>
                <w:tab w:val="left" w:pos="539"/>
              </w:tabs>
              <w:spacing w:after="0" w:line="240" w:lineRule="auto"/>
              <w:outlineLvl w:val="7"/>
              <w:rPr>
                <w:rFonts w:ascii="Arial" w:eastAsia="Times New Roman" w:hAnsi="Arial" w:cs="Arial"/>
                <w:b/>
                <w:bCs/>
                <w:spacing w:val="-3"/>
                <w:kern w:val="0"/>
                <w:sz w:val="20"/>
                <w:szCs w:val="20"/>
                <w:lang w:val="en-GB" w:eastAsia="nl-NL"/>
                <w14:ligatures w14:val="none"/>
              </w:rPr>
            </w:pPr>
          </w:p>
          <w:p w14:paraId="59684A43" w14:textId="77777777" w:rsidR="00F22649" w:rsidRPr="00F22649" w:rsidRDefault="00F22649" w:rsidP="00F22649">
            <w:pPr>
              <w:tabs>
                <w:tab w:val="left" w:pos="539"/>
              </w:tabs>
              <w:spacing w:after="0" w:line="240" w:lineRule="auto"/>
              <w:rPr>
                <w:rFonts w:ascii="Arial" w:eastAsia="Times New Roman" w:hAnsi="Arial" w:cs="Arial"/>
                <w:spacing w:val="-3"/>
                <w:kern w:val="0"/>
                <w:sz w:val="20"/>
                <w:szCs w:val="20"/>
                <w:lang w:val="en-GB" w:eastAsia="nl-NL"/>
                <w14:ligatures w14:val="none"/>
              </w:rPr>
            </w:pPr>
          </w:p>
          <w:p w14:paraId="10F5DE4F" w14:textId="77777777" w:rsidR="00F22649" w:rsidRPr="00F22649" w:rsidRDefault="00F22649" w:rsidP="00F22649">
            <w:pPr>
              <w:tabs>
                <w:tab w:val="left" w:pos="539"/>
              </w:tabs>
              <w:spacing w:after="0" w:line="240" w:lineRule="auto"/>
              <w:rPr>
                <w:rFonts w:ascii="Arial" w:eastAsia="Times New Roman" w:hAnsi="Arial" w:cs="Times New Roman"/>
                <w:kern w:val="0"/>
                <w:sz w:val="20"/>
                <w:szCs w:val="20"/>
                <w:lang w:val="en-GB" w:eastAsia="nl-NL"/>
                <w14:ligatures w14:val="none"/>
              </w:rPr>
            </w:pPr>
          </w:p>
        </w:tc>
      </w:tr>
    </w:tbl>
    <w:p w14:paraId="11004DCA"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53B4EBCA"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5EC68111"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p>
    <w:p w14:paraId="00525D78" w14:textId="77777777" w:rsidR="00F22649" w:rsidRPr="00F22649" w:rsidRDefault="00F22649" w:rsidP="00F22649">
      <w:pPr>
        <w:tabs>
          <w:tab w:val="left" w:pos="539"/>
        </w:tabs>
        <w:spacing w:after="0" w:line="240" w:lineRule="auto"/>
        <w:ind w:left="-426" w:right="-762"/>
        <w:rPr>
          <w:rFonts w:ascii="Arial" w:eastAsia="Times New Roman" w:hAnsi="Arial" w:cs="Arial"/>
          <w:b/>
          <w:bCs/>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 xml:space="preserve">13. Has the project ever been registered, audited or certified before by another Certification Body? </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404AC203" w14:textId="77777777" w:rsidTr="5807D082">
        <w:trPr>
          <w:cantSplit/>
        </w:trPr>
        <w:tc>
          <w:tcPr>
            <w:tcW w:w="9520" w:type="dxa"/>
          </w:tcPr>
          <w:p w14:paraId="72D87478"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r w:rsidRPr="00F22649">
              <w:rPr>
                <w:rFonts w:ascii="Arial" w:eastAsia="Times New Roman" w:hAnsi="Arial" w:cs="Times New Roman"/>
                <w:kern w:val="0"/>
                <w:sz w:val="20"/>
                <w:szCs w:val="20"/>
                <w:lang w:val="en-GB" w:eastAsia="nl-NL"/>
                <w14:ligatures w14:val="none"/>
              </w:rPr>
              <w:t>If YES, please mention: the name of the previous Auditing and/or Certification Body and the reason of changing.</w:t>
            </w:r>
          </w:p>
          <w:p w14:paraId="74F9226B"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p w14:paraId="2D477C90" w14:textId="1C9A3256" w:rsidR="00F22649" w:rsidRPr="00F22649" w:rsidRDefault="00F22649" w:rsidP="5807D082">
            <w:pPr>
              <w:spacing w:after="0" w:line="240" w:lineRule="auto"/>
              <w:rPr>
                <w:rFonts w:ascii="Arial" w:eastAsia="Times New Roman" w:hAnsi="Arial" w:cs="Times New Roman"/>
                <w:kern w:val="0"/>
                <w:sz w:val="20"/>
                <w:szCs w:val="20"/>
                <w:lang w:val="en-GB" w:eastAsia="nl-NL"/>
                <w14:ligatures w14:val="none"/>
              </w:rPr>
            </w:pPr>
          </w:p>
          <w:p w14:paraId="2A825AFC"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p w14:paraId="65E931A3"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p w14:paraId="3E222DFB"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tc>
      </w:tr>
    </w:tbl>
    <w:p w14:paraId="0F01C00A" w14:textId="77777777" w:rsidR="00F22649" w:rsidRPr="00F22649" w:rsidRDefault="00F22649" w:rsidP="00F22649">
      <w:pPr>
        <w:tabs>
          <w:tab w:val="left" w:pos="539"/>
        </w:tabs>
        <w:spacing w:after="0" w:line="240" w:lineRule="auto"/>
        <w:ind w:left="-426" w:right="-762"/>
        <w:rPr>
          <w:rFonts w:ascii="Arial" w:eastAsia="Times New Roman" w:hAnsi="Arial" w:cs="Arial"/>
          <w:spacing w:val="-3"/>
          <w:kern w:val="0"/>
          <w:sz w:val="24"/>
          <w:szCs w:val="20"/>
          <w:lang w:val="en-GB" w:eastAsia="nl-NL"/>
          <w14:ligatures w14:val="none"/>
        </w:rPr>
      </w:pPr>
    </w:p>
    <w:p w14:paraId="5130F608" w14:textId="77777777" w:rsidR="00F22649" w:rsidRPr="00F22649" w:rsidRDefault="00F22649" w:rsidP="00F22649">
      <w:pPr>
        <w:tabs>
          <w:tab w:val="left" w:pos="539"/>
        </w:tabs>
        <w:spacing w:after="0" w:line="240" w:lineRule="auto"/>
        <w:ind w:left="-426" w:right="-762"/>
        <w:rPr>
          <w:rFonts w:ascii="Arial" w:eastAsia="Times New Roman" w:hAnsi="Arial" w:cs="Arial"/>
          <w:spacing w:val="-3"/>
          <w:kern w:val="0"/>
          <w:sz w:val="24"/>
          <w:szCs w:val="20"/>
          <w:lang w:val="en-GB" w:eastAsia="nl-NL"/>
          <w14:ligatures w14:val="none"/>
        </w:rPr>
      </w:pPr>
    </w:p>
    <w:p w14:paraId="5E5B65CC" w14:textId="77777777" w:rsidR="00F22649" w:rsidRPr="00F22649" w:rsidRDefault="00F22649" w:rsidP="00F22649">
      <w:pPr>
        <w:tabs>
          <w:tab w:val="left" w:pos="539"/>
        </w:tabs>
        <w:spacing w:after="0" w:line="240" w:lineRule="auto"/>
        <w:ind w:left="-426" w:right="-762"/>
        <w:rPr>
          <w:rFonts w:ascii="Arial" w:eastAsia="Times New Roman" w:hAnsi="Arial" w:cs="Arial"/>
          <w:spacing w:val="-3"/>
          <w:kern w:val="0"/>
          <w:sz w:val="20"/>
          <w:szCs w:val="20"/>
          <w:lang w:val="en-GB" w:eastAsia="nl-NL"/>
          <w14:ligatures w14:val="none"/>
        </w:rPr>
      </w:pPr>
      <w:r w:rsidRPr="00F22649">
        <w:rPr>
          <w:rFonts w:ascii="Arial" w:eastAsia="Times New Roman" w:hAnsi="Arial" w:cs="Arial"/>
          <w:b/>
          <w:bCs/>
          <w:spacing w:val="-3"/>
          <w:kern w:val="0"/>
          <w:sz w:val="20"/>
          <w:szCs w:val="20"/>
          <w:lang w:val="en-GB" w:eastAsia="nl-NL"/>
          <w14:ligatures w14:val="none"/>
        </w:rPr>
        <w:t xml:space="preserve">14. Do or did you use consultancy for your food safety management system?  </w:t>
      </w:r>
    </w:p>
    <w:tbl>
      <w:tblPr>
        <w:tblW w:w="952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0"/>
      </w:tblGrid>
      <w:tr w:rsidR="00F22649" w:rsidRPr="00F22649" w14:paraId="2B1D35E5" w14:textId="77777777" w:rsidTr="00396A46">
        <w:trPr>
          <w:cantSplit/>
        </w:trPr>
        <w:tc>
          <w:tcPr>
            <w:tcW w:w="9520" w:type="dxa"/>
          </w:tcPr>
          <w:p w14:paraId="735D3B97" w14:textId="77777777" w:rsidR="00F22649" w:rsidRPr="00F22649" w:rsidRDefault="00F22649" w:rsidP="00F22649">
            <w:pPr>
              <w:tabs>
                <w:tab w:val="left" w:pos="0"/>
              </w:tabs>
              <w:spacing w:after="0" w:line="240" w:lineRule="auto"/>
              <w:rPr>
                <w:rFonts w:ascii="Arial" w:eastAsia="Times New Roman" w:hAnsi="Arial" w:cs="Times New Roman"/>
                <w:kern w:val="0"/>
                <w:sz w:val="20"/>
                <w:szCs w:val="20"/>
                <w:lang w:val="en-GB" w:eastAsia="nl-NL"/>
                <w14:ligatures w14:val="none"/>
              </w:rPr>
            </w:pPr>
            <w:r w:rsidRPr="00F22649">
              <w:rPr>
                <w:rFonts w:ascii="Arial" w:eastAsia="Times New Roman" w:hAnsi="Arial" w:cs="Times New Roman"/>
                <w:kern w:val="0"/>
                <w:sz w:val="20"/>
                <w:szCs w:val="20"/>
                <w:lang w:val="en-GB" w:eastAsia="nl-NL"/>
                <w14:ligatures w14:val="none"/>
              </w:rPr>
              <w:t>If YES, please mention name of the consultancy company.</w:t>
            </w:r>
          </w:p>
          <w:p w14:paraId="5AC4130E"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p w14:paraId="2F1BDC06"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p w14:paraId="5AD4A726" w14:textId="77777777" w:rsidR="00F22649" w:rsidRPr="00F22649" w:rsidRDefault="00F22649" w:rsidP="00F22649">
            <w:pPr>
              <w:spacing w:after="0" w:line="240" w:lineRule="auto"/>
              <w:rPr>
                <w:rFonts w:ascii="Arial" w:eastAsia="Times New Roman" w:hAnsi="Arial" w:cs="Times New Roman"/>
                <w:kern w:val="0"/>
                <w:sz w:val="20"/>
                <w:szCs w:val="20"/>
                <w:lang w:val="en-GB" w:eastAsia="nl-NL"/>
                <w14:ligatures w14:val="none"/>
              </w:rPr>
            </w:pPr>
          </w:p>
        </w:tc>
      </w:tr>
    </w:tbl>
    <w:p w14:paraId="1AA96AE9" w14:textId="77777777" w:rsidR="00F22649" w:rsidRPr="00F22649" w:rsidRDefault="00F22649" w:rsidP="00F22649">
      <w:pPr>
        <w:tabs>
          <w:tab w:val="left" w:pos="539"/>
        </w:tabs>
        <w:spacing w:after="0" w:line="240" w:lineRule="auto"/>
        <w:rPr>
          <w:rFonts w:ascii="Arial" w:eastAsia="Times New Roman" w:hAnsi="Arial" w:cs="Arial"/>
          <w:spacing w:val="-3"/>
          <w:kern w:val="0"/>
          <w:sz w:val="24"/>
          <w:szCs w:val="20"/>
          <w:lang w:val="en-GB" w:eastAsia="nl-NL"/>
          <w14:ligatures w14:val="none"/>
        </w:rPr>
      </w:pPr>
    </w:p>
    <w:p w14:paraId="70772284" w14:textId="77777777" w:rsidR="00F22649" w:rsidRPr="00F22649" w:rsidRDefault="00F22649" w:rsidP="00F22649">
      <w:pPr>
        <w:tabs>
          <w:tab w:val="left" w:pos="539"/>
        </w:tabs>
        <w:spacing w:after="0" w:line="240" w:lineRule="auto"/>
        <w:rPr>
          <w:rFonts w:ascii="Arial" w:eastAsia="Times New Roman" w:hAnsi="Arial" w:cs="Arial"/>
          <w:spacing w:val="-3"/>
          <w:kern w:val="0"/>
          <w:sz w:val="24"/>
          <w:szCs w:val="20"/>
          <w:lang w:val="en-GB" w:eastAsia="nl-NL"/>
          <w14:ligatures w14:val="none"/>
        </w:rPr>
      </w:pPr>
    </w:p>
    <w:p w14:paraId="257412CC" w14:textId="77777777" w:rsidR="00F22649" w:rsidRPr="00F22649" w:rsidRDefault="00F22649" w:rsidP="00F22649">
      <w:pPr>
        <w:tabs>
          <w:tab w:val="left" w:pos="539"/>
        </w:tabs>
        <w:spacing w:after="0" w:line="240" w:lineRule="auto"/>
        <w:rPr>
          <w:rFonts w:ascii="Arial" w:eastAsia="Times New Roman" w:hAnsi="Arial" w:cs="Arial"/>
          <w:b/>
          <w:bCs/>
          <w:kern w:val="0"/>
          <w:sz w:val="24"/>
          <w:szCs w:val="20"/>
          <w:lang w:val="en-GB" w:eastAsia="nl-NL"/>
          <w14:ligatures w14:val="none"/>
        </w:rPr>
      </w:pPr>
      <w:r w:rsidRPr="00F22649">
        <w:rPr>
          <w:rFonts w:ascii="Arial" w:eastAsia="Times New Roman" w:hAnsi="Arial" w:cs="Arial"/>
          <w:b/>
          <w:bCs/>
          <w:kern w:val="0"/>
          <w:sz w:val="24"/>
          <w:szCs w:val="20"/>
          <w:lang w:val="en-GB" w:eastAsia="nl-NL"/>
          <w14:ligatures w14:val="none"/>
        </w:rPr>
        <w:t>Undersigned declares to have completed this application form truthfully.</w:t>
      </w:r>
    </w:p>
    <w:p w14:paraId="7101E4DD" w14:textId="77777777" w:rsidR="00F22649" w:rsidRPr="00F22649" w:rsidRDefault="00F22649" w:rsidP="00F22649">
      <w:pPr>
        <w:tabs>
          <w:tab w:val="left" w:pos="539"/>
        </w:tabs>
        <w:spacing w:after="0" w:line="240" w:lineRule="auto"/>
        <w:rPr>
          <w:rFonts w:ascii="Arial" w:eastAsia="Times New Roman" w:hAnsi="Arial" w:cs="Arial"/>
          <w:kern w:val="0"/>
          <w:sz w:val="24"/>
          <w:szCs w:val="20"/>
          <w:lang w:val="en-GB" w:eastAsia="nl-NL"/>
          <w14:ligatures w14:val="none"/>
        </w:rPr>
      </w:pPr>
    </w:p>
    <w:tbl>
      <w:tblPr>
        <w:tblW w:w="95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20"/>
      </w:tblGrid>
      <w:tr w:rsidR="00F22649" w:rsidRPr="00F22649" w14:paraId="4A3EB1EF" w14:textId="77777777" w:rsidTr="00396A46">
        <w:trPr>
          <w:trHeight w:val="830"/>
        </w:trPr>
        <w:tc>
          <w:tcPr>
            <w:tcW w:w="9520" w:type="dxa"/>
          </w:tcPr>
          <w:p w14:paraId="70B5DA6F" w14:textId="77777777" w:rsidR="00F22649" w:rsidRPr="00F22649" w:rsidRDefault="00F22649" w:rsidP="00F22649">
            <w:pPr>
              <w:keepNext/>
              <w:tabs>
                <w:tab w:val="left" w:pos="6048"/>
              </w:tabs>
              <w:spacing w:after="0" w:line="240" w:lineRule="auto"/>
              <w:outlineLvl w:val="3"/>
              <w:rPr>
                <w:rFonts w:ascii="Arial" w:eastAsia="Times New Roman" w:hAnsi="Arial" w:cs="Arial"/>
                <w:b/>
                <w:bCs/>
                <w:kern w:val="0"/>
                <w:sz w:val="24"/>
                <w:szCs w:val="20"/>
                <w:lang w:val="en-GB" w:eastAsia="nl-NL"/>
                <w14:ligatures w14:val="none"/>
              </w:rPr>
            </w:pPr>
            <w:r w:rsidRPr="00F22649">
              <w:rPr>
                <w:rFonts w:ascii="Arial" w:eastAsia="Times New Roman" w:hAnsi="Arial" w:cs="Arial"/>
                <w:b/>
                <w:bCs/>
                <w:kern w:val="0"/>
                <w:sz w:val="24"/>
                <w:szCs w:val="20"/>
                <w:lang w:val="en-GB" w:eastAsia="nl-NL"/>
                <w14:ligatures w14:val="none"/>
              </w:rPr>
              <w:t>Name:</w:t>
            </w:r>
            <w:r w:rsidRPr="00F22649">
              <w:rPr>
                <w:rFonts w:ascii="Arial" w:eastAsia="Times New Roman" w:hAnsi="Arial" w:cs="Arial"/>
                <w:b/>
                <w:bCs/>
                <w:kern w:val="0"/>
                <w:sz w:val="24"/>
                <w:szCs w:val="20"/>
                <w:lang w:val="en-GB" w:eastAsia="nl-NL"/>
                <w14:ligatures w14:val="none"/>
              </w:rPr>
              <w:tab/>
              <w:t>Position:</w:t>
            </w:r>
          </w:p>
          <w:p w14:paraId="0B89C0C0" w14:textId="77777777" w:rsidR="00F22649" w:rsidRPr="00F22649" w:rsidRDefault="00F22649" w:rsidP="00F22649">
            <w:pPr>
              <w:keepNext/>
              <w:tabs>
                <w:tab w:val="left" w:pos="539"/>
                <w:tab w:val="left" w:pos="6048"/>
              </w:tabs>
              <w:spacing w:after="0" w:line="240" w:lineRule="auto"/>
              <w:outlineLvl w:val="3"/>
              <w:rPr>
                <w:rFonts w:ascii="Arial" w:eastAsia="Times New Roman" w:hAnsi="Arial" w:cs="Arial"/>
                <w:b/>
                <w:bCs/>
                <w:kern w:val="0"/>
                <w:sz w:val="24"/>
                <w:szCs w:val="20"/>
                <w:lang w:val="en-GB" w:eastAsia="nl-NL"/>
                <w14:ligatures w14:val="none"/>
              </w:rPr>
            </w:pPr>
            <w:r w:rsidRPr="00F22649">
              <w:rPr>
                <w:rFonts w:ascii="Arial" w:eastAsia="Times New Roman" w:hAnsi="Arial" w:cs="Arial"/>
                <w:b/>
                <w:bCs/>
                <w:kern w:val="0"/>
                <w:sz w:val="24"/>
                <w:szCs w:val="20"/>
                <w:lang w:val="en-GB" w:eastAsia="nl-NL"/>
                <w14:ligatures w14:val="none"/>
              </w:rPr>
              <w:t xml:space="preserve">                     </w:t>
            </w:r>
          </w:p>
          <w:p w14:paraId="3EB432EF" w14:textId="77777777" w:rsidR="00F22649" w:rsidRPr="00F22649" w:rsidRDefault="00F22649" w:rsidP="00F22649">
            <w:pPr>
              <w:keepNext/>
              <w:tabs>
                <w:tab w:val="left" w:pos="539"/>
                <w:tab w:val="left" w:pos="6048"/>
              </w:tabs>
              <w:spacing w:after="0" w:line="240" w:lineRule="auto"/>
              <w:outlineLvl w:val="3"/>
              <w:rPr>
                <w:rFonts w:ascii="Arial" w:eastAsia="Times New Roman" w:hAnsi="Arial" w:cs="Arial"/>
                <w:b/>
                <w:bCs/>
                <w:kern w:val="0"/>
                <w:sz w:val="24"/>
                <w:szCs w:val="20"/>
                <w:lang w:val="en-GB" w:eastAsia="nl-NL"/>
                <w14:ligatures w14:val="none"/>
              </w:rPr>
            </w:pPr>
          </w:p>
          <w:p w14:paraId="2212C29C" w14:textId="77777777" w:rsidR="00F22649" w:rsidRPr="00F22649" w:rsidRDefault="00F22649" w:rsidP="00F22649">
            <w:pPr>
              <w:keepNext/>
              <w:tabs>
                <w:tab w:val="left" w:pos="539"/>
                <w:tab w:val="left" w:pos="6048"/>
              </w:tabs>
              <w:spacing w:after="0" w:line="240" w:lineRule="auto"/>
              <w:outlineLvl w:val="3"/>
              <w:rPr>
                <w:rFonts w:ascii="Arial" w:eastAsia="Times New Roman" w:hAnsi="Arial" w:cs="Arial"/>
                <w:b/>
                <w:bCs/>
                <w:kern w:val="0"/>
                <w:sz w:val="24"/>
                <w:szCs w:val="20"/>
                <w:lang w:val="en-GB" w:eastAsia="nl-NL"/>
                <w14:ligatures w14:val="none"/>
              </w:rPr>
            </w:pPr>
            <w:r w:rsidRPr="00F22649">
              <w:rPr>
                <w:rFonts w:ascii="Arial" w:eastAsia="Times New Roman" w:hAnsi="Arial" w:cs="Arial"/>
                <w:b/>
                <w:bCs/>
                <w:kern w:val="0"/>
                <w:sz w:val="24"/>
                <w:szCs w:val="20"/>
                <w:lang w:val="en-GB" w:eastAsia="nl-NL"/>
                <w14:ligatures w14:val="none"/>
              </w:rPr>
              <w:t xml:space="preserve">                                                                      </w:t>
            </w:r>
          </w:p>
          <w:p w14:paraId="44C08E99" w14:textId="77777777" w:rsidR="00F22649" w:rsidRPr="00F22649" w:rsidRDefault="00F22649" w:rsidP="00F22649">
            <w:pPr>
              <w:keepNext/>
              <w:tabs>
                <w:tab w:val="left" w:pos="539"/>
                <w:tab w:val="left" w:pos="6048"/>
              </w:tabs>
              <w:spacing w:after="0" w:line="240" w:lineRule="auto"/>
              <w:outlineLvl w:val="3"/>
              <w:rPr>
                <w:rFonts w:ascii="Arial" w:eastAsia="Times New Roman" w:hAnsi="Arial" w:cs="Times New Roman"/>
                <w:b/>
                <w:bCs/>
                <w:kern w:val="0"/>
                <w:sz w:val="24"/>
                <w:szCs w:val="20"/>
                <w:lang w:val="en-GB" w:eastAsia="nl-NL"/>
                <w14:ligatures w14:val="none"/>
              </w:rPr>
            </w:pPr>
            <w:r w:rsidRPr="00F22649">
              <w:rPr>
                <w:rFonts w:ascii="Arial" w:eastAsia="Times New Roman" w:hAnsi="Arial" w:cs="Times New Roman"/>
                <w:b/>
                <w:bCs/>
                <w:kern w:val="0"/>
                <w:sz w:val="24"/>
                <w:szCs w:val="20"/>
                <w:lang w:val="en-GB" w:eastAsia="nl-NL"/>
                <w14:ligatures w14:val="none"/>
              </w:rPr>
              <w:t>Place, Date:</w:t>
            </w:r>
            <w:r w:rsidRPr="00F22649">
              <w:rPr>
                <w:rFonts w:ascii="Arial" w:eastAsia="Times New Roman" w:hAnsi="Arial" w:cs="Times New Roman"/>
                <w:b/>
                <w:bCs/>
                <w:kern w:val="0"/>
                <w:sz w:val="24"/>
                <w:szCs w:val="20"/>
                <w:lang w:val="en-GB" w:eastAsia="nl-NL"/>
                <w14:ligatures w14:val="none"/>
              </w:rPr>
              <w:tab/>
              <w:t>Signature:</w:t>
            </w:r>
          </w:p>
          <w:p w14:paraId="2A2B58B4"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5BF6B20D"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p w14:paraId="22199390" w14:textId="77777777" w:rsidR="00F22649" w:rsidRPr="00F22649" w:rsidRDefault="00F22649" w:rsidP="00F22649">
            <w:pPr>
              <w:spacing w:after="0" w:line="240" w:lineRule="auto"/>
              <w:rPr>
                <w:rFonts w:ascii="Arial" w:eastAsia="Times New Roman" w:hAnsi="Arial" w:cs="Times New Roman"/>
                <w:kern w:val="0"/>
                <w:sz w:val="24"/>
                <w:szCs w:val="20"/>
                <w:lang w:val="en-GB" w:eastAsia="nl-NL"/>
                <w14:ligatures w14:val="none"/>
              </w:rPr>
            </w:pPr>
          </w:p>
        </w:tc>
      </w:tr>
    </w:tbl>
    <w:p w14:paraId="623D079F" w14:textId="77777777" w:rsidR="00F22649" w:rsidRPr="00F22649" w:rsidRDefault="00F22649" w:rsidP="00F22649">
      <w:pPr>
        <w:spacing w:after="0" w:line="240" w:lineRule="auto"/>
        <w:jc w:val="center"/>
        <w:rPr>
          <w:rFonts w:ascii="Arial" w:eastAsia="Times New Roman" w:hAnsi="Arial" w:cs="Times New Roman"/>
          <w:b/>
          <w:bCs/>
          <w:kern w:val="0"/>
          <w:sz w:val="24"/>
          <w:szCs w:val="20"/>
          <w:lang w:val="en-GB" w:eastAsia="nl-NL"/>
          <w14:ligatures w14:val="none"/>
        </w:rPr>
      </w:pPr>
    </w:p>
    <w:p w14:paraId="5A5A4AE2" w14:textId="77777777" w:rsidR="00F22649" w:rsidRPr="00F22649" w:rsidRDefault="00F22649" w:rsidP="00F22649">
      <w:pPr>
        <w:spacing w:after="0" w:line="240" w:lineRule="auto"/>
        <w:jc w:val="center"/>
        <w:rPr>
          <w:rFonts w:ascii="Arial" w:eastAsia="Arial Unicode MS" w:hAnsi="Arial" w:cs="Arial"/>
          <w:b/>
          <w:bCs/>
          <w:kern w:val="0"/>
          <w:sz w:val="24"/>
          <w:szCs w:val="20"/>
          <w:lang w:val="en-GB" w:eastAsia="nl-NL"/>
          <w14:ligatures w14:val="none"/>
        </w:rPr>
      </w:pPr>
      <w:r w:rsidRPr="00F22649">
        <w:rPr>
          <w:rFonts w:ascii="Arial" w:eastAsia="Arial Unicode MS" w:hAnsi="Arial" w:cs="Arial"/>
          <w:b/>
          <w:bCs/>
          <w:kern w:val="0"/>
          <w:sz w:val="24"/>
          <w:szCs w:val="20"/>
          <w:lang w:val="en-GB" w:eastAsia="nl-NL"/>
          <w14:ligatures w14:val="none"/>
        </w:rPr>
        <w:t>Thank you for the information provided in this application form. Please send along with this form, proof of registration of your company with local chamber of commerce or government authorities.</w:t>
      </w:r>
    </w:p>
    <w:p w14:paraId="54F79E10" w14:textId="77777777" w:rsidR="00F22649" w:rsidRPr="00F22649" w:rsidRDefault="00F22649" w:rsidP="00F22649">
      <w:pPr>
        <w:spacing w:after="0" w:line="240" w:lineRule="auto"/>
        <w:jc w:val="center"/>
        <w:rPr>
          <w:rFonts w:ascii="Arial" w:eastAsia="Arial Unicode MS" w:hAnsi="Arial" w:cs="Arial"/>
          <w:b/>
          <w:bCs/>
          <w:kern w:val="0"/>
          <w:sz w:val="24"/>
          <w:szCs w:val="24"/>
          <w:lang w:val="en-GB" w:eastAsia="nl-NL"/>
          <w14:ligatures w14:val="none"/>
        </w:rPr>
      </w:pPr>
      <w:r w:rsidRPr="00F22649">
        <w:rPr>
          <w:rFonts w:ascii="Arial" w:eastAsia="Times New Roman" w:hAnsi="Arial" w:cs="Arial"/>
          <w:b/>
          <w:bCs/>
          <w:kern w:val="0"/>
          <w:sz w:val="24"/>
          <w:szCs w:val="24"/>
          <w:lang w:val="en-GB" w:eastAsia="nl-NL"/>
          <w14:ligatures w14:val="none"/>
        </w:rPr>
        <w:t xml:space="preserve">CU Inspections and Certifications India Pvt. Ltd. </w:t>
      </w:r>
      <w:r w:rsidRPr="00F22649">
        <w:rPr>
          <w:rFonts w:ascii="Arial" w:eastAsia="Arial Unicode MS" w:hAnsi="Arial" w:cs="Arial"/>
          <w:b/>
          <w:bCs/>
          <w:kern w:val="0"/>
          <w:sz w:val="24"/>
          <w:szCs w:val="24"/>
          <w:lang w:val="en-GB" w:eastAsia="nl-NL"/>
          <w14:ligatures w14:val="none"/>
        </w:rPr>
        <w:t>will send you an offer.</w:t>
      </w:r>
    </w:p>
    <w:p w14:paraId="4BE72383" w14:textId="77777777" w:rsidR="003F0BB1" w:rsidRDefault="003F0BB1"/>
    <w:sectPr w:rsidR="003F0BB1" w:rsidSect="00584B67">
      <w:headerReference w:type="default" r:id="rId9"/>
      <w:footerReference w:type="default" r:id="rId10"/>
      <w:pgSz w:w="12240" w:h="15840"/>
      <w:pgMar w:top="1440" w:right="1440" w:bottom="1440" w:left="172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9BA7C" w14:textId="77777777" w:rsidR="00EB5D43" w:rsidRDefault="00EB5D43" w:rsidP="00436C38">
      <w:pPr>
        <w:spacing w:after="0" w:line="240" w:lineRule="auto"/>
      </w:pPr>
      <w:r>
        <w:separator/>
      </w:r>
    </w:p>
  </w:endnote>
  <w:endnote w:type="continuationSeparator" w:id="0">
    <w:p w14:paraId="580AB90E" w14:textId="77777777" w:rsidR="00EB5D43" w:rsidRDefault="00EB5D43" w:rsidP="0043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calaSans">
    <w:altName w:val="Arial Narro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53A6" w14:textId="77777777" w:rsidR="00E270DC" w:rsidRDefault="00E270DC" w:rsidP="00A773AD">
    <w:pPr>
      <w:tabs>
        <w:tab w:val="center" w:pos="4536"/>
        <w:tab w:val="right" w:pos="9072"/>
      </w:tabs>
      <w:spacing w:after="0" w:line="240" w:lineRule="auto"/>
      <w:ind w:left="-1134"/>
      <w:jc w:val="both"/>
      <w:rPr>
        <w:rFonts w:ascii="Arial" w:eastAsia="Times New Roman" w:hAnsi="Arial" w:cs="Arial"/>
        <w:color w:val="808080"/>
        <w:kern w:val="0"/>
        <w:sz w:val="16"/>
        <w:szCs w:val="20"/>
        <w:lang w:val="en-GB" w:eastAsia="nl-NL"/>
        <w14:ligatures w14:val="none"/>
      </w:rPr>
    </w:pPr>
  </w:p>
  <w:p w14:paraId="45B2834E" w14:textId="190E6E4C" w:rsidR="00A773AD" w:rsidRPr="00A773AD" w:rsidRDefault="5807D082" w:rsidP="007D0A9A">
    <w:pPr>
      <w:tabs>
        <w:tab w:val="center" w:pos="4536"/>
        <w:tab w:val="right" w:pos="9072"/>
      </w:tabs>
      <w:spacing w:after="0" w:line="240" w:lineRule="auto"/>
      <w:ind w:left="-1134"/>
      <w:rPr>
        <w:rFonts w:ascii="Arial" w:eastAsia="Times New Roman" w:hAnsi="Arial" w:cs="Arial"/>
        <w:kern w:val="0"/>
        <w:sz w:val="16"/>
        <w:szCs w:val="16"/>
        <w:lang w:val="en-GB" w:eastAsia="nl-NL"/>
        <w14:ligatures w14:val="none"/>
      </w:rPr>
    </w:pPr>
    <w:r w:rsidRPr="00A773AD">
      <w:rPr>
        <w:rFonts w:ascii="Arial" w:eastAsia="Times New Roman" w:hAnsi="Arial" w:cs="Arial"/>
        <w:color w:val="808080"/>
        <w:kern w:val="0"/>
        <w:sz w:val="16"/>
        <w:szCs w:val="16"/>
        <w:lang w:val="en-GB" w:eastAsia="nl-NL"/>
        <w14:ligatures w14:val="none"/>
      </w:rPr>
      <w:t>ISO22000APPL.F01</w:t>
    </w:r>
    <w:r w:rsidRPr="00311D35">
      <w:rPr>
        <w:rFonts w:ascii="Arial" w:eastAsia="Times New Roman" w:hAnsi="Arial" w:cs="Arial"/>
        <w:color w:val="808080"/>
        <w:kern w:val="0"/>
        <w:sz w:val="16"/>
        <w:szCs w:val="16"/>
        <w:highlight w:val="yellow"/>
        <w:lang w:val="en-GB" w:eastAsia="nl-NL"/>
        <w14:ligatures w14:val="none"/>
      </w:rPr>
      <w:t>(0</w:t>
    </w:r>
    <w:r w:rsidR="001F445D">
      <w:rPr>
        <w:rFonts w:ascii="Arial" w:eastAsia="Times New Roman" w:hAnsi="Arial" w:cs="Arial"/>
        <w:color w:val="808080"/>
        <w:kern w:val="0"/>
        <w:sz w:val="16"/>
        <w:szCs w:val="16"/>
        <w:highlight w:val="yellow"/>
        <w:lang w:val="en-GB" w:eastAsia="nl-NL"/>
        <w14:ligatures w14:val="none"/>
      </w:rPr>
      <w:t>6</w:t>
    </w:r>
    <w:r w:rsidRPr="00311D35">
      <w:rPr>
        <w:rFonts w:ascii="Arial" w:eastAsia="Times New Roman" w:hAnsi="Arial" w:cs="Arial"/>
        <w:color w:val="808080"/>
        <w:kern w:val="0"/>
        <w:sz w:val="16"/>
        <w:szCs w:val="16"/>
        <w:highlight w:val="yellow"/>
        <w:lang w:val="en-GB" w:eastAsia="nl-NL"/>
        <w14:ligatures w14:val="none"/>
      </w:rPr>
      <w:t>)</w:t>
    </w:r>
    <w:r w:rsidRPr="00A773AD">
      <w:rPr>
        <w:rFonts w:ascii="Arial" w:eastAsia="Times New Roman" w:hAnsi="Arial" w:cs="Arial"/>
        <w:color w:val="808080"/>
        <w:kern w:val="0"/>
        <w:sz w:val="16"/>
        <w:szCs w:val="16"/>
        <w:lang w:val="en-GB" w:eastAsia="nl-NL"/>
        <w14:ligatures w14:val="none"/>
      </w:rPr>
      <w:t xml:space="preserve"> </w:t>
    </w:r>
    <w:r w:rsidR="00A773AD" w:rsidRPr="00A773AD">
      <w:rPr>
        <w:rFonts w:ascii="Arial" w:eastAsia="Times New Roman" w:hAnsi="Arial" w:cs="Arial"/>
        <w:color w:val="808080"/>
        <w:kern w:val="0"/>
        <w:sz w:val="16"/>
        <w:szCs w:val="20"/>
        <w:lang w:val="en-GB" w:eastAsia="nl-NL"/>
        <w14:ligatures w14:val="none"/>
      </w:rPr>
      <w:tab/>
    </w:r>
    <w:r>
      <w:rPr>
        <w:rFonts w:ascii="Arial" w:eastAsia="Times New Roman" w:hAnsi="Arial" w:cs="Arial"/>
        <w:color w:val="808080"/>
        <w:kern w:val="0"/>
        <w:sz w:val="16"/>
        <w:szCs w:val="16"/>
        <w:lang w:val="en-GB" w:eastAsia="nl-NL"/>
        <w14:ligatures w14:val="none"/>
      </w:rPr>
      <w:t xml:space="preserve">         </w:t>
    </w:r>
    <w:r w:rsidRPr="00A773AD">
      <w:rPr>
        <w:rFonts w:ascii="Arial" w:eastAsia="Times New Roman" w:hAnsi="Arial" w:cs="Arial"/>
        <w:kern w:val="0"/>
        <w:sz w:val="16"/>
        <w:szCs w:val="16"/>
        <w:lang w:val="en-GB" w:eastAsia="nl-NL"/>
        <w14:ligatures w14:val="none"/>
      </w:rPr>
      <w:t>CU Inspections and certifications India Pvt. Ltd.</w:t>
    </w:r>
  </w:p>
  <w:p w14:paraId="6C640E4A" w14:textId="77777777" w:rsidR="00A773AD" w:rsidRPr="00A773AD" w:rsidRDefault="00A773AD" w:rsidP="007D0A9A">
    <w:pPr>
      <w:spacing w:after="0" w:line="240" w:lineRule="auto"/>
      <w:jc w:val="center"/>
      <w:rPr>
        <w:rFonts w:ascii="Calibri" w:eastAsia="Times New Roman" w:hAnsi="Calibri" w:cs="Calibri"/>
        <w:kern w:val="0"/>
        <w:sz w:val="16"/>
        <w:szCs w:val="16"/>
        <w:lang w:val="en-GB" w:eastAsia="nl-NL"/>
        <w14:ligatures w14:val="none"/>
      </w:rPr>
    </w:pPr>
    <w:r w:rsidRPr="00A773AD">
      <w:rPr>
        <w:rFonts w:ascii="Calibri" w:eastAsia="Times New Roman" w:hAnsi="Calibri" w:cs="Calibri"/>
        <w:kern w:val="0"/>
        <w:sz w:val="16"/>
        <w:szCs w:val="16"/>
        <w:lang w:val="en-GB" w:eastAsia="nl-NL"/>
        <w14:ligatures w14:val="none"/>
      </w:rPr>
      <w:t xml:space="preserve">22nd &amp; 23rd Floor, B Wing, Arihant Aura, Plot No. 13/1, TTC, Opp. </w:t>
    </w:r>
    <w:proofErr w:type="spellStart"/>
    <w:r w:rsidRPr="00A773AD">
      <w:rPr>
        <w:rFonts w:ascii="Calibri" w:eastAsia="Times New Roman" w:hAnsi="Calibri" w:cs="Calibri"/>
        <w:kern w:val="0"/>
        <w:sz w:val="16"/>
        <w:szCs w:val="16"/>
        <w:lang w:val="en-GB" w:eastAsia="nl-NL"/>
        <w14:ligatures w14:val="none"/>
      </w:rPr>
      <w:t>Turbhe</w:t>
    </w:r>
    <w:proofErr w:type="spellEnd"/>
    <w:r w:rsidRPr="00A773AD">
      <w:rPr>
        <w:rFonts w:ascii="Calibri" w:eastAsia="Times New Roman" w:hAnsi="Calibri" w:cs="Calibri"/>
        <w:kern w:val="0"/>
        <w:sz w:val="16"/>
        <w:szCs w:val="16"/>
        <w:lang w:val="en-GB" w:eastAsia="nl-NL"/>
        <w14:ligatures w14:val="none"/>
      </w:rPr>
      <w:t xml:space="preserve"> Railway Station,</w:t>
    </w:r>
  </w:p>
  <w:p w14:paraId="55852D9C" w14:textId="77777777" w:rsidR="00A773AD" w:rsidRPr="00A773AD" w:rsidRDefault="00A773AD" w:rsidP="007D0A9A">
    <w:pPr>
      <w:spacing w:after="0" w:line="240" w:lineRule="auto"/>
      <w:jc w:val="center"/>
      <w:rPr>
        <w:rFonts w:ascii="Calibri" w:eastAsia="Times New Roman" w:hAnsi="Calibri" w:cs="Calibri"/>
        <w:kern w:val="0"/>
        <w:sz w:val="16"/>
        <w:szCs w:val="16"/>
        <w:lang w:val="en-GB" w:eastAsia="nl-NL"/>
        <w14:ligatures w14:val="none"/>
      </w:rPr>
    </w:pPr>
    <w:r w:rsidRPr="00A773AD">
      <w:rPr>
        <w:rFonts w:ascii="Calibri" w:eastAsia="Times New Roman" w:hAnsi="Calibri" w:cs="Calibri"/>
        <w:kern w:val="0"/>
        <w:sz w:val="16"/>
        <w:szCs w:val="16"/>
        <w:lang w:val="en-GB" w:eastAsia="nl-NL"/>
        <w14:ligatures w14:val="none"/>
      </w:rPr>
      <w:t>Thane Belapur Road, MIDC Side• Navi Mumbai – 400705 • Maharashtra• India</w:t>
    </w:r>
  </w:p>
  <w:p w14:paraId="713395E8" w14:textId="0D7BD904" w:rsidR="00A773AD" w:rsidRPr="00A773AD" w:rsidRDefault="00A773AD" w:rsidP="007D0A9A">
    <w:pPr>
      <w:spacing w:after="0" w:line="240" w:lineRule="auto"/>
      <w:jc w:val="center"/>
      <w:rPr>
        <w:rFonts w:ascii="Calibri" w:eastAsia="Times New Roman" w:hAnsi="Calibri" w:cs="Calibri"/>
        <w:color w:val="0070C0"/>
        <w:kern w:val="0"/>
        <w:sz w:val="16"/>
        <w:szCs w:val="16"/>
        <w:u w:val="single"/>
        <w:lang w:val="en-GB" w:eastAsia="nl-NL"/>
        <w14:ligatures w14:val="none"/>
      </w:rPr>
    </w:pPr>
    <w:r w:rsidRPr="00A773AD">
      <w:rPr>
        <w:rFonts w:ascii="Calibri" w:eastAsia="Times New Roman" w:hAnsi="Calibri" w:cs="Calibri"/>
        <w:kern w:val="0"/>
        <w:sz w:val="16"/>
        <w:szCs w:val="16"/>
        <w:lang w:val="en-GB" w:eastAsia="nl-NL"/>
        <w14:ligatures w14:val="none"/>
      </w:rPr>
      <w:t>T +91 22 61294318 • F T +91 22 61294217•Website</w:t>
    </w:r>
    <w:r w:rsidRPr="001F445D">
      <w:rPr>
        <w:rFonts w:ascii="Calibri" w:eastAsia="Times New Roman" w:hAnsi="Calibri" w:cs="Calibri"/>
        <w:kern w:val="0"/>
        <w:sz w:val="16"/>
        <w:szCs w:val="16"/>
        <w:highlight w:val="yellow"/>
        <w:lang w:val="en-GB" w:eastAsia="nl-NL"/>
        <w14:ligatures w14:val="none"/>
      </w:rPr>
      <w:t>-</w:t>
    </w:r>
    <w:r w:rsidR="00FC034F" w:rsidRPr="001F445D">
      <w:rPr>
        <w:highlight w:val="yellow"/>
      </w:rPr>
      <w:t xml:space="preserve"> </w:t>
    </w:r>
    <w:r w:rsidR="00FC034F" w:rsidRPr="001F445D">
      <w:rPr>
        <w:rFonts w:ascii="Calibri" w:eastAsia="Times New Roman" w:hAnsi="Calibri" w:cs="Calibri"/>
        <w:kern w:val="0"/>
        <w:sz w:val="16"/>
        <w:szCs w:val="16"/>
        <w:highlight w:val="yellow"/>
        <w:lang w:eastAsia="nl-NL"/>
        <w14:ligatures w14:val="none"/>
      </w:rPr>
      <w:t>-</w:t>
    </w:r>
    <w:hyperlink r:id="rId1" w:tgtFrame="_blank" w:tooltip="https://india.controlunion.com/" w:history="1">
      <w:r w:rsidR="00FC034F" w:rsidRPr="001F445D">
        <w:rPr>
          <w:rStyle w:val="Hyperlink"/>
          <w:rFonts w:ascii="Calibri" w:eastAsia="Times New Roman" w:hAnsi="Calibri" w:cs="Calibri"/>
          <w:kern w:val="0"/>
          <w:sz w:val="16"/>
          <w:szCs w:val="16"/>
          <w:highlight w:val="yellow"/>
          <w:lang w:eastAsia="nl-NL"/>
          <w14:ligatures w14:val="none"/>
        </w:rPr>
        <w:t>https://india.controlunio</w:t>
      </w:r>
      <w:r w:rsidR="00FC034F" w:rsidRPr="001F445D">
        <w:rPr>
          <w:rStyle w:val="Hyperlink"/>
          <w:rFonts w:ascii="Calibri" w:eastAsia="Times New Roman" w:hAnsi="Calibri" w:cs="Calibri"/>
          <w:kern w:val="0"/>
          <w:sz w:val="16"/>
          <w:szCs w:val="16"/>
          <w:highlight w:val="yellow"/>
          <w:lang w:eastAsia="nl-NL"/>
          <w14:ligatures w14:val="none"/>
        </w:rPr>
        <w:t>n</w:t>
      </w:r>
      <w:r w:rsidR="00FC034F" w:rsidRPr="001F445D">
        <w:rPr>
          <w:rStyle w:val="Hyperlink"/>
          <w:rFonts w:ascii="Calibri" w:eastAsia="Times New Roman" w:hAnsi="Calibri" w:cs="Calibri"/>
          <w:kern w:val="0"/>
          <w:sz w:val="16"/>
          <w:szCs w:val="16"/>
          <w:highlight w:val="yellow"/>
          <w:lang w:eastAsia="nl-NL"/>
          <w14:ligatures w14:val="none"/>
        </w:rPr>
        <w:t>.com</w:t>
      </w:r>
    </w:hyperlink>
  </w:p>
  <w:p w14:paraId="630AD61F" w14:textId="45255A4A" w:rsidR="00A773AD" w:rsidRPr="00A773AD" w:rsidRDefault="001F445D" w:rsidP="007509C1">
    <w:pPr>
      <w:tabs>
        <w:tab w:val="left" w:pos="3405"/>
        <w:tab w:val="center" w:pos="4536"/>
        <w:tab w:val="right" w:pos="9072"/>
      </w:tabs>
      <w:spacing w:after="0" w:line="240" w:lineRule="auto"/>
      <w:ind w:left="-1134"/>
      <w:jc w:val="both"/>
      <w:rPr>
        <w:rFonts w:ascii="ScalaSans" w:eastAsia="Times New Roman" w:hAnsi="ScalaSans" w:cs="Times New Roman"/>
        <w:kern w:val="0"/>
        <w:sz w:val="16"/>
        <w:szCs w:val="16"/>
        <w14:ligatures w14:val="none"/>
      </w:rPr>
    </w:pPr>
    <w:r>
      <w:rPr>
        <w:rFonts w:ascii="Arial" w:eastAsia="Times New Roman" w:hAnsi="Arial" w:cs="Arial"/>
        <w:color w:val="808080"/>
        <w:kern w:val="0"/>
        <w:sz w:val="16"/>
        <w:szCs w:val="16"/>
        <w:highlight w:val="yellow"/>
        <w:lang w:val="en-GB" w:eastAsia="nl-NL"/>
        <w14:ligatures w14:val="none"/>
      </w:rPr>
      <w:t>15</w:t>
    </w:r>
    <w:r w:rsidRPr="001F445D">
      <w:rPr>
        <w:rFonts w:ascii="Arial" w:eastAsia="Times New Roman" w:hAnsi="Arial" w:cs="Arial"/>
        <w:color w:val="808080"/>
        <w:kern w:val="0"/>
        <w:sz w:val="16"/>
        <w:szCs w:val="16"/>
        <w:highlight w:val="yellow"/>
        <w:vertAlign w:val="superscript"/>
        <w:lang w:val="en-GB" w:eastAsia="nl-NL"/>
        <w14:ligatures w14:val="none"/>
      </w:rPr>
      <w:t>th</w:t>
    </w:r>
    <w:r w:rsidR="5807D082" w:rsidRPr="00311D35">
      <w:rPr>
        <w:rFonts w:ascii="Arial" w:eastAsia="Times New Roman" w:hAnsi="Arial" w:cs="Arial"/>
        <w:color w:val="808080"/>
        <w:kern w:val="0"/>
        <w:sz w:val="16"/>
        <w:szCs w:val="16"/>
        <w:highlight w:val="yellow"/>
        <w:lang w:val="en-GB" w:eastAsia="nl-NL"/>
        <w14:ligatures w14:val="none"/>
      </w:rPr>
      <w:t xml:space="preserve"> </w:t>
    </w:r>
    <w:r>
      <w:rPr>
        <w:rFonts w:ascii="Arial" w:eastAsia="Times New Roman" w:hAnsi="Arial" w:cs="Arial"/>
        <w:color w:val="808080"/>
        <w:kern w:val="0"/>
        <w:sz w:val="16"/>
        <w:szCs w:val="16"/>
        <w:highlight w:val="yellow"/>
        <w:lang w:val="en-GB" w:eastAsia="nl-NL"/>
        <w14:ligatures w14:val="none"/>
      </w:rPr>
      <w:t>July</w:t>
    </w:r>
    <w:r w:rsidR="5807D082" w:rsidRPr="00311D35">
      <w:rPr>
        <w:rFonts w:ascii="Arial" w:eastAsia="Times New Roman" w:hAnsi="Arial" w:cs="Arial"/>
        <w:color w:val="808080"/>
        <w:kern w:val="0"/>
        <w:sz w:val="16"/>
        <w:szCs w:val="16"/>
        <w:highlight w:val="yellow"/>
        <w:lang w:val="en-GB" w:eastAsia="nl-NL"/>
        <w14:ligatures w14:val="none"/>
      </w:rPr>
      <w:t xml:space="preserve"> 2026</w:t>
    </w:r>
    <w:r w:rsidR="5807D082">
      <w:rPr>
        <w:rFonts w:ascii="Arial" w:eastAsia="Times New Roman" w:hAnsi="Arial" w:cs="Arial"/>
        <w:color w:val="808080"/>
        <w:kern w:val="0"/>
        <w:sz w:val="16"/>
        <w:szCs w:val="16"/>
        <w:lang w:val="en-GB" w:eastAsia="nl-NL"/>
        <w14:ligatures w14:val="none"/>
      </w:rPr>
      <w:t xml:space="preserve">                                                            </w:t>
    </w:r>
    <w:r w:rsidR="007509C1" w:rsidRPr="00A773AD">
      <w:rPr>
        <w:rFonts w:ascii="Arial" w:eastAsia="Times New Roman" w:hAnsi="Arial" w:cs="Arial"/>
        <w:color w:val="808080"/>
        <w:kern w:val="0"/>
        <w:sz w:val="16"/>
        <w:szCs w:val="20"/>
        <w:lang w:val="en-GB" w:eastAsia="nl-NL"/>
        <w14:ligatures w14:val="none"/>
      </w:rPr>
      <w:tab/>
    </w:r>
    <w:r w:rsidR="007509C1">
      <w:rPr>
        <w:rFonts w:ascii="Arial" w:eastAsia="Times New Roman" w:hAnsi="Arial" w:cs="Arial"/>
        <w:color w:val="808080"/>
        <w:kern w:val="0"/>
        <w:sz w:val="16"/>
        <w:szCs w:val="20"/>
        <w:lang w:val="en-GB" w:eastAsia="nl-NL"/>
        <w14:ligatures w14:val="none"/>
      </w:rPr>
      <w:tab/>
    </w:r>
    <w:r w:rsidR="5807D082" w:rsidRPr="00A773AD">
      <w:rPr>
        <w:rFonts w:ascii="Arial" w:eastAsia="Times New Roman" w:hAnsi="Arial" w:cs="Arial"/>
        <w:color w:val="808080"/>
        <w:kern w:val="0"/>
        <w:sz w:val="16"/>
        <w:szCs w:val="16"/>
        <w:lang w:val="en-GB" w:eastAsia="nl-NL"/>
        <w14:ligatures w14:val="none"/>
      </w:rPr>
      <w:t xml:space="preserve"> </w:t>
    </w:r>
    <w:r w:rsidR="00A773AD" w:rsidRPr="00A773AD">
      <w:rPr>
        <w:rFonts w:ascii="ScalaSans" w:eastAsia="Times New Roman" w:hAnsi="ScalaSans" w:cs="Arial"/>
        <w:b/>
        <w:bCs/>
        <w:color w:val="808080"/>
        <w:kern w:val="0"/>
        <w:sz w:val="24"/>
        <w:szCs w:val="24"/>
        <w:lang w:val="en-GB" w:eastAsia="nl-NL"/>
        <w14:ligatures w14:val="none"/>
      </w:rPr>
      <w:fldChar w:fldCharType="begin"/>
    </w:r>
    <w:r w:rsidR="00A773AD" w:rsidRPr="001F445D">
      <w:rPr>
        <w:rFonts w:ascii="ScalaSans" w:eastAsia="Times New Roman" w:hAnsi="ScalaSans" w:cs="Arial"/>
        <w:b/>
        <w:bCs/>
        <w:color w:val="808080"/>
        <w:kern w:val="0"/>
        <w:sz w:val="24"/>
        <w:szCs w:val="24"/>
        <w:lang w:val="en-IN" w:eastAsia="nl-NL"/>
        <w14:ligatures w14:val="none"/>
      </w:rPr>
      <w:instrText xml:space="preserve"> PAGE </w:instrText>
    </w:r>
    <w:r w:rsidR="00A773AD" w:rsidRPr="00A773AD">
      <w:rPr>
        <w:rFonts w:ascii="ScalaSans" w:eastAsia="Times New Roman" w:hAnsi="ScalaSans" w:cs="Arial"/>
        <w:b/>
        <w:bCs/>
        <w:color w:val="808080"/>
        <w:kern w:val="0"/>
        <w:sz w:val="24"/>
        <w:szCs w:val="24"/>
        <w:lang w:val="en-GB" w:eastAsia="nl-NL"/>
        <w14:ligatures w14:val="none"/>
      </w:rPr>
      <w:fldChar w:fldCharType="separate"/>
    </w:r>
    <w:r w:rsidR="5807D082" w:rsidRPr="00A773AD">
      <w:rPr>
        <w:rFonts w:ascii="ScalaSans" w:eastAsia="Times New Roman" w:hAnsi="ScalaSans" w:cs="Arial"/>
        <w:b/>
        <w:bCs/>
        <w:color w:val="808080"/>
        <w:kern w:val="0"/>
        <w:sz w:val="24"/>
        <w:szCs w:val="24"/>
        <w:lang w:val="en-GB" w:eastAsia="nl-NL"/>
        <w14:ligatures w14:val="none"/>
      </w:rPr>
      <w:t>6</w:t>
    </w:r>
    <w:r w:rsidR="00A773AD" w:rsidRPr="00A773AD">
      <w:rPr>
        <w:rFonts w:ascii="ScalaSans" w:eastAsia="Times New Roman" w:hAnsi="ScalaSans" w:cs="Arial"/>
        <w:b/>
        <w:bCs/>
        <w:color w:val="808080"/>
        <w:kern w:val="0"/>
        <w:sz w:val="24"/>
        <w:szCs w:val="24"/>
        <w:lang w:val="en-GB" w:eastAsia="nl-NL"/>
        <w14:ligatures w14:val="none"/>
      </w:rPr>
      <w:fldChar w:fldCharType="end"/>
    </w:r>
    <w:r w:rsidR="5807D082" w:rsidRPr="001F445D">
      <w:rPr>
        <w:rFonts w:ascii="ScalaSans" w:eastAsia="Times New Roman" w:hAnsi="ScalaSans" w:cs="Arial"/>
        <w:b/>
        <w:bCs/>
        <w:color w:val="808080"/>
        <w:kern w:val="0"/>
        <w:sz w:val="24"/>
        <w:szCs w:val="24"/>
        <w:lang w:val="en-IN" w:eastAsia="nl-NL"/>
        <w14:ligatures w14:val="none"/>
      </w:rPr>
      <w:t>/</w:t>
    </w:r>
    <w:r w:rsidR="00A773AD" w:rsidRPr="00A773AD">
      <w:rPr>
        <w:rFonts w:ascii="ScalaSans" w:eastAsia="Times New Roman" w:hAnsi="ScalaSans" w:cs="Arial"/>
        <w:b/>
        <w:bCs/>
        <w:color w:val="808080"/>
        <w:kern w:val="0"/>
        <w:sz w:val="24"/>
        <w:szCs w:val="24"/>
        <w:lang w:val="en-GB" w:eastAsia="nl-NL"/>
        <w14:ligatures w14:val="none"/>
      </w:rPr>
      <w:fldChar w:fldCharType="begin"/>
    </w:r>
    <w:r w:rsidR="00A773AD" w:rsidRPr="001F445D">
      <w:rPr>
        <w:rFonts w:ascii="ScalaSans" w:eastAsia="Times New Roman" w:hAnsi="ScalaSans" w:cs="Arial"/>
        <w:b/>
        <w:bCs/>
        <w:color w:val="808080"/>
        <w:kern w:val="0"/>
        <w:sz w:val="24"/>
        <w:szCs w:val="24"/>
        <w:lang w:val="en-IN" w:eastAsia="nl-NL"/>
        <w14:ligatures w14:val="none"/>
      </w:rPr>
      <w:instrText xml:space="preserve"> NUMPAGES </w:instrText>
    </w:r>
    <w:r w:rsidR="00A773AD" w:rsidRPr="00A773AD">
      <w:rPr>
        <w:rFonts w:ascii="ScalaSans" w:eastAsia="Times New Roman" w:hAnsi="ScalaSans" w:cs="Arial"/>
        <w:b/>
        <w:bCs/>
        <w:color w:val="808080"/>
        <w:kern w:val="0"/>
        <w:sz w:val="24"/>
        <w:szCs w:val="24"/>
        <w:lang w:val="en-GB" w:eastAsia="nl-NL"/>
        <w14:ligatures w14:val="none"/>
      </w:rPr>
      <w:fldChar w:fldCharType="separate"/>
    </w:r>
    <w:r w:rsidR="5807D082" w:rsidRPr="00A773AD">
      <w:rPr>
        <w:rFonts w:ascii="ScalaSans" w:eastAsia="Times New Roman" w:hAnsi="ScalaSans" w:cs="Arial"/>
        <w:b/>
        <w:bCs/>
        <w:color w:val="808080"/>
        <w:kern w:val="0"/>
        <w:sz w:val="24"/>
        <w:szCs w:val="24"/>
        <w:lang w:val="en-GB" w:eastAsia="nl-NL"/>
        <w14:ligatures w14:val="none"/>
      </w:rPr>
      <w:t>7</w:t>
    </w:r>
    <w:r w:rsidR="00A773AD" w:rsidRPr="00A773AD">
      <w:rPr>
        <w:rFonts w:ascii="ScalaSans" w:eastAsia="Times New Roman" w:hAnsi="ScalaSans" w:cs="Arial"/>
        <w:b/>
        <w:bCs/>
        <w:color w:val="808080"/>
        <w:kern w:val="0"/>
        <w:sz w:val="24"/>
        <w:szCs w:val="24"/>
        <w:lang w:val="en-GB" w:eastAsia="nl-NL"/>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2D7F" w14:textId="77777777" w:rsidR="00EB5D43" w:rsidRDefault="00EB5D43" w:rsidP="00436C38">
      <w:pPr>
        <w:spacing w:after="0" w:line="240" w:lineRule="auto"/>
      </w:pPr>
      <w:r>
        <w:separator/>
      </w:r>
    </w:p>
  </w:footnote>
  <w:footnote w:type="continuationSeparator" w:id="0">
    <w:p w14:paraId="327DD29F" w14:textId="77777777" w:rsidR="00EB5D43" w:rsidRDefault="00EB5D43" w:rsidP="00436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25ED" w14:textId="7A2CCC15" w:rsidR="003053D8" w:rsidRPr="003053D8" w:rsidRDefault="003053D8" w:rsidP="003053D8">
    <w:pPr>
      <w:tabs>
        <w:tab w:val="center" w:pos="4320"/>
        <w:tab w:val="right" w:pos="8640"/>
      </w:tabs>
      <w:spacing w:after="0" w:line="240" w:lineRule="auto"/>
      <w:rPr>
        <w:rFonts w:ascii="Arial" w:eastAsia="Times New Roman" w:hAnsi="Arial" w:cs="Arial"/>
        <w:b/>
        <w:bCs/>
        <w:color w:val="666666"/>
        <w:kern w:val="0"/>
        <w:sz w:val="20"/>
        <w:szCs w:val="48"/>
        <w:lang w:val="en-GB" w:eastAsia="nl-NL"/>
        <w14:ligatures w14:val="none"/>
      </w:rPr>
    </w:pPr>
    <w:r>
      <w:rPr>
        <w:noProof/>
      </w:rPr>
      <w:drawing>
        <wp:anchor distT="0" distB="0" distL="114300" distR="114300" simplePos="0" relativeHeight="251658240" behindDoc="1" locked="0" layoutInCell="1" allowOverlap="1" wp14:anchorId="285E7746" wp14:editId="7B6CCCC3">
          <wp:simplePos x="0" y="0"/>
          <wp:positionH relativeFrom="column">
            <wp:posOffset>-761365</wp:posOffset>
          </wp:positionH>
          <wp:positionV relativeFrom="paragraph">
            <wp:posOffset>-441325</wp:posOffset>
          </wp:positionV>
          <wp:extent cx="2094865" cy="532765"/>
          <wp:effectExtent l="0" t="0" r="635" b="635"/>
          <wp:wrapThrough wrapText="bothSides">
            <wp:wrapPolygon edited="0">
              <wp:start x="0" y="0"/>
              <wp:lineTo x="0" y="20853"/>
              <wp:lineTo x="21410" y="20853"/>
              <wp:lineTo x="21410" y="0"/>
              <wp:lineTo x="0" y="0"/>
            </wp:wrapPolygon>
          </wp:wrapThrough>
          <wp:docPr id="435521437" name="Picture 1" descr="I:\SkalInt\Huisstijl Control Union Certifications\Corporate Identity Manual\ControlUnion_CorporateIdentity\ControlUnion_CorporateIdentity\CU_Logo\CU_1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I:\SkalInt\Huisstijl Control Union Certifications\Corporate Identity Manual\ControlUnion_CorporateIdentity\ControlUnion_CorporateIdentity\CU_Logo\CU_1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865" cy="53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3D8">
      <w:rPr>
        <w:rFonts w:ascii="Arial" w:eastAsia="Times New Roman" w:hAnsi="Arial" w:cs="Arial"/>
        <w:b/>
        <w:bCs/>
        <w:color w:val="666666"/>
        <w:kern w:val="0"/>
        <w:sz w:val="20"/>
        <w:szCs w:val="48"/>
        <w:lang w:val="en-GB" w:eastAsia="nl-NL"/>
        <w14:ligatures w14:val="none"/>
      </w:rPr>
      <w:t>CU Inspections and Certifications India Pvt. Ltd.</w:t>
    </w:r>
  </w:p>
  <w:p w14:paraId="205EECE9" w14:textId="456CCE22" w:rsidR="003053D8" w:rsidRPr="003053D8" w:rsidRDefault="003053D8" w:rsidP="003053D8">
    <w:pPr>
      <w:tabs>
        <w:tab w:val="center" w:pos="4320"/>
        <w:tab w:val="right" w:pos="8640"/>
      </w:tabs>
      <w:spacing w:after="0" w:line="240" w:lineRule="auto"/>
      <w:rPr>
        <w:rFonts w:ascii="Arial" w:eastAsia="Times New Roman" w:hAnsi="Arial" w:cs="Arial"/>
        <w:b/>
        <w:bCs/>
        <w:color w:val="666666"/>
        <w:kern w:val="0"/>
        <w:sz w:val="20"/>
        <w:szCs w:val="48"/>
        <w:lang w:val="en-GB" w:eastAsia="nl-NL"/>
        <w14:ligatures w14:val="none"/>
      </w:rPr>
    </w:pPr>
    <w:r w:rsidRPr="003053D8">
      <w:rPr>
        <w:rFonts w:ascii="Arial" w:eastAsia="Times New Roman" w:hAnsi="Arial" w:cs="Arial"/>
        <w:b/>
        <w:bCs/>
        <w:color w:val="666666"/>
        <w:kern w:val="0"/>
        <w:sz w:val="20"/>
        <w:szCs w:val="48"/>
        <w:lang w:val="en-GB" w:eastAsia="nl-NL"/>
        <w14:ligatures w14:val="none"/>
      </w:rPr>
      <w:t xml:space="preserve">                                               ISO 22000:2018 Application Form </w:t>
    </w:r>
  </w:p>
  <w:p w14:paraId="70F106F7" w14:textId="5A49C444" w:rsidR="00436C38" w:rsidRDefault="00436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FCD"/>
    <w:rsid w:val="00010B11"/>
    <w:rsid w:val="000D0DC4"/>
    <w:rsid w:val="000F6022"/>
    <w:rsid w:val="00112E50"/>
    <w:rsid w:val="001F445D"/>
    <w:rsid w:val="002562F6"/>
    <w:rsid w:val="002C6FAC"/>
    <w:rsid w:val="003053D8"/>
    <w:rsid w:val="00310268"/>
    <w:rsid w:val="00311D35"/>
    <w:rsid w:val="00313462"/>
    <w:rsid w:val="003A49B5"/>
    <w:rsid w:val="003B525D"/>
    <w:rsid w:val="003D6BB9"/>
    <w:rsid w:val="003F0BB1"/>
    <w:rsid w:val="00410DAE"/>
    <w:rsid w:val="00436C38"/>
    <w:rsid w:val="004C4C1F"/>
    <w:rsid w:val="00571346"/>
    <w:rsid w:val="00584014"/>
    <w:rsid w:val="00584B67"/>
    <w:rsid w:val="005C502A"/>
    <w:rsid w:val="005E7FB0"/>
    <w:rsid w:val="006274EA"/>
    <w:rsid w:val="00653961"/>
    <w:rsid w:val="007509C1"/>
    <w:rsid w:val="0078536D"/>
    <w:rsid w:val="00785FCD"/>
    <w:rsid w:val="007B18C9"/>
    <w:rsid w:val="007C5AEC"/>
    <w:rsid w:val="007D0A9A"/>
    <w:rsid w:val="009C5505"/>
    <w:rsid w:val="009D7CAE"/>
    <w:rsid w:val="00A07019"/>
    <w:rsid w:val="00A773AD"/>
    <w:rsid w:val="00C63058"/>
    <w:rsid w:val="00C74F4F"/>
    <w:rsid w:val="00D10D16"/>
    <w:rsid w:val="00D62C15"/>
    <w:rsid w:val="00D65F71"/>
    <w:rsid w:val="00D81922"/>
    <w:rsid w:val="00DD738F"/>
    <w:rsid w:val="00E270DC"/>
    <w:rsid w:val="00E51711"/>
    <w:rsid w:val="00EB5D43"/>
    <w:rsid w:val="00F01B17"/>
    <w:rsid w:val="00F22649"/>
    <w:rsid w:val="00F45C0D"/>
    <w:rsid w:val="00F76834"/>
    <w:rsid w:val="00F87CEB"/>
    <w:rsid w:val="00FC034F"/>
    <w:rsid w:val="00FC5DB1"/>
    <w:rsid w:val="021205AF"/>
    <w:rsid w:val="087E7CBF"/>
    <w:rsid w:val="0D409055"/>
    <w:rsid w:val="15A685C2"/>
    <w:rsid w:val="1828424F"/>
    <w:rsid w:val="1A2C84A3"/>
    <w:rsid w:val="23E80BED"/>
    <w:rsid w:val="254D06A3"/>
    <w:rsid w:val="25D53F83"/>
    <w:rsid w:val="2960508B"/>
    <w:rsid w:val="2C122C4D"/>
    <w:rsid w:val="4222E118"/>
    <w:rsid w:val="452BD882"/>
    <w:rsid w:val="45ABAA3F"/>
    <w:rsid w:val="49DF41D5"/>
    <w:rsid w:val="5292EF1B"/>
    <w:rsid w:val="52E78D67"/>
    <w:rsid w:val="54A29AD0"/>
    <w:rsid w:val="5807D082"/>
    <w:rsid w:val="587A0559"/>
    <w:rsid w:val="5D39E145"/>
    <w:rsid w:val="627EDF09"/>
    <w:rsid w:val="6A612B9F"/>
    <w:rsid w:val="70FAAAD8"/>
    <w:rsid w:val="77973FD2"/>
    <w:rsid w:val="7AC7F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05B1F"/>
  <w15:chartTrackingRefBased/>
  <w15:docId w15:val="{7AE7EE1B-B0C7-43D4-B8C6-75EE0BF9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FCD"/>
    <w:rPr>
      <w:rFonts w:eastAsiaTheme="majorEastAsia" w:cstheme="majorBidi"/>
      <w:color w:val="272727" w:themeColor="text1" w:themeTint="D8"/>
    </w:rPr>
  </w:style>
  <w:style w:type="paragraph" w:styleId="Title">
    <w:name w:val="Title"/>
    <w:basedOn w:val="Normal"/>
    <w:next w:val="Normal"/>
    <w:link w:val="TitleChar"/>
    <w:uiPriority w:val="10"/>
    <w:qFormat/>
    <w:rsid w:val="00785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FCD"/>
    <w:pPr>
      <w:spacing w:before="160"/>
      <w:jc w:val="center"/>
    </w:pPr>
    <w:rPr>
      <w:i/>
      <w:iCs/>
      <w:color w:val="404040" w:themeColor="text1" w:themeTint="BF"/>
    </w:rPr>
  </w:style>
  <w:style w:type="character" w:customStyle="1" w:styleId="QuoteChar">
    <w:name w:val="Quote Char"/>
    <w:basedOn w:val="DefaultParagraphFont"/>
    <w:link w:val="Quote"/>
    <w:uiPriority w:val="29"/>
    <w:rsid w:val="00785FCD"/>
    <w:rPr>
      <w:i/>
      <w:iCs/>
      <w:color w:val="404040" w:themeColor="text1" w:themeTint="BF"/>
    </w:rPr>
  </w:style>
  <w:style w:type="paragraph" w:styleId="ListParagraph">
    <w:name w:val="List Paragraph"/>
    <w:basedOn w:val="Normal"/>
    <w:uiPriority w:val="34"/>
    <w:qFormat/>
    <w:rsid w:val="00785FCD"/>
    <w:pPr>
      <w:ind w:left="720"/>
      <w:contextualSpacing/>
    </w:pPr>
  </w:style>
  <w:style w:type="character" w:styleId="IntenseEmphasis">
    <w:name w:val="Intense Emphasis"/>
    <w:basedOn w:val="DefaultParagraphFont"/>
    <w:uiPriority w:val="21"/>
    <w:qFormat/>
    <w:rsid w:val="00785FCD"/>
    <w:rPr>
      <w:i/>
      <w:iCs/>
      <w:color w:val="0F4761" w:themeColor="accent1" w:themeShade="BF"/>
    </w:rPr>
  </w:style>
  <w:style w:type="paragraph" w:styleId="IntenseQuote">
    <w:name w:val="Intense Quote"/>
    <w:basedOn w:val="Normal"/>
    <w:next w:val="Normal"/>
    <w:link w:val="IntenseQuoteChar"/>
    <w:uiPriority w:val="30"/>
    <w:qFormat/>
    <w:rsid w:val="00785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FCD"/>
    <w:rPr>
      <w:i/>
      <w:iCs/>
      <w:color w:val="0F4761" w:themeColor="accent1" w:themeShade="BF"/>
    </w:rPr>
  </w:style>
  <w:style w:type="character" w:styleId="IntenseReference">
    <w:name w:val="Intense Reference"/>
    <w:basedOn w:val="DefaultParagraphFont"/>
    <w:uiPriority w:val="32"/>
    <w:qFormat/>
    <w:rsid w:val="00785FCD"/>
    <w:rPr>
      <w:b/>
      <w:bCs/>
      <w:smallCaps/>
      <w:color w:val="0F4761" w:themeColor="accent1" w:themeShade="BF"/>
      <w:spacing w:val="5"/>
    </w:rPr>
  </w:style>
  <w:style w:type="paragraph" w:styleId="Header">
    <w:name w:val="header"/>
    <w:basedOn w:val="Normal"/>
    <w:link w:val="HeaderChar"/>
    <w:uiPriority w:val="99"/>
    <w:unhideWhenUsed/>
    <w:rsid w:val="00436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C38"/>
  </w:style>
  <w:style w:type="paragraph" w:styleId="Footer">
    <w:name w:val="footer"/>
    <w:basedOn w:val="Normal"/>
    <w:link w:val="FooterChar"/>
    <w:uiPriority w:val="99"/>
    <w:unhideWhenUsed/>
    <w:rsid w:val="00436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C38"/>
  </w:style>
  <w:style w:type="character" w:styleId="Hyperlink">
    <w:name w:val="Hyperlink"/>
    <w:basedOn w:val="DefaultParagraphFont"/>
    <w:uiPriority w:val="99"/>
    <w:unhideWhenUsed/>
    <w:rsid w:val="00FC034F"/>
    <w:rPr>
      <w:color w:val="467886" w:themeColor="hyperlink"/>
      <w:u w:val="single"/>
    </w:rPr>
  </w:style>
  <w:style w:type="character" w:styleId="UnresolvedMention">
    <w:name w:val="Unresolved Mention"/>
    <w:basedOn w:val="DefaultParagraphFont"/>
    <w:uiPriority w:val="99"/>
    <w:semiHidden/>
    <w:unhideWhenUsed/>
    <w:rsid w:val="00FC034F"/>
    <w:rPr>
      <w:color w:val="605E5C"/>
      <w:shd w:val="clear" w:color="auto" w:fill="E1DFDD"/>
    </w:rPr>
  </w:style>
  <w:style w:type="character" w:styleId="FollowedHyperlink">
    <w:name w:val="FollowedHyperlink"/>
    <w:basedOn w:val="DefaultParagraphFont"/>
    <w:uiPriority w:val="99"/>
    <w:semiHidden/>
    <w:unhideWhenUsed/>
    <w:rsid w:val="00FC03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india.controlun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7134eb-311a-4944-87b6-4806db28783a">
      <Terms xmlns="http://schemas.microsoft.com/office/infopath/2007/PartnerControls"/>
    </lcf76f155ced4ddcb4097134ff3c332f>
    <TaxCatchAll xmlns="767e202e-f240-480e-93f3-fe716dc999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81A05C4C39D47B2978A8FEB8317C9" ma:contentTypeVersion="19" ma:contentTypeDescription="Create a new document." ma:contentTypeScope="" ma:versionID="531656809e95ef8658f2068c7a7c0551">
  <xsd:schema xmlns:xsd="http://www.w3.org/2001/XMLSchema" xmlns:xs="http://www.w3.org/2001/XMLSchema" xmlns:p="http://schemas.microsoft.com/office/2006/metadata/properties" xmlns:ns2="b87134eb-311a-4944-87b6-4806db28783a" xmlns:ns3="767e202e-f240-480e-93f3-fe716dc99988" targetNamespace="http://schemas.microsoft.com/office/2006/metadata/properties" ma:root="true" ma:fieldsID="0b930286ba896224e69a18802ab480ee" ns2:_="" ns3:_="">
    <xsd:import namespace="b87134eb-311a-4944-87b6-4806db28783a"/>
    <xsd:import namespace="767e202e-f240-480e-93f3-fe716dc999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134eb-311a-4944-87b6-4806db287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e202e-f240-480e-93f3-fe716dc999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357ad4-41d7-4675-b345-0bb45891129e}" ma:internalName="TaxCatchAll" ma:showField="CatchAllData" ma:web="767e202e-f240-480e-93f3-fe716dc999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60262-51EE-4BEF-9EC7-B81A12E67B74}">
  <ds:schemaRefs>
    <ds:schemaRef ds:uri="http://schemas.microsoft.com/sharepoint/v3/contenttype/forms"/>
  </ds:schemaRefs>
</ds:datastoreItem>
</file>

<file path=customXml/itemProps2.xml><?xml version="1.0" encoding="utf-8"?>
<ds:datastoreItem xmlns:ds="http://schemas.openxmlformats.org/officeDocument/2006/customXml" ds:itemID="{18963458-C5DE-4ED3-8FA3-728C5E1AFAF2}">
  <ds:schemaRefs>
    <ds:schemaRef ds:uri="http://schemas.microsoft.com/office/2006/metadata/properties"/>
    <ds:schemaRef ds:uri="http://schemas.microsoft.com/office/infopath/2007/PartnerControls"/>
    <ds:schemaRef ds:uri="b87134eb-311a-4944-87b6-4806db28783a"/>
    <ds:schemaRef ds:uri="767e202e-f240-480e-93f3-fe716dc99988"/>
  </ds:schemaRefs>
</ds:datastoreItem>
</file>

<file path=customXml/itemProps3.xml><?xml version="1.0" encoding="utf-8"?>
<ds:datastoreItem xmlns:ds="http://schemas.openxmlformats.org/officeDocument/2006/customXml" ds:itemID="{C610095F-A651-4F03-81E5-735E6FA27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134eb-311a-4944-87b6-4806db28783a"/>
    <ds:schemaRef ds:uri="767e202e-f240-480e-93f3-fe716dc99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ISO 22000</dc:title>
  <dc:subject/>
  <dc:creator>Asavari Palkar</dc:creator>
  <cp:keywords/>
  <dc:description/>
  <cp:lastModifiedBy>Parag Karekar</cp:lastModifiedBy>
  <cp:revision>46</cp:revision>
  <dcterms:created xsi:type="dcterms:W3CDTF">2024-02-28T08:14:00Z</dcterms:created>
  <dcterms:modified xsi:type="dcterms:W3CDTF">2026-07-15T09:21:00Z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726d3b-6796-48f5-a53d-57abbe9f0891_Enabled">
    <vt:lpwstr>true</vt:lpwstr>
  </property>
  <property fmtid="{D5CDD505-2E9C-101B-9397-08002B2CF9AE}" pid="3" name="MSIP_Label_d2726d3b-6796-48f5-a53d-57abbe9f0891_SetDate">
    <vt:lpwstr>2024-02-28T08:14:18Z</vt:lpwstr>
  </property>
  <property fmtid="{D5CDD505-2E9C-101B-9397-08002B2CF9AE}" pid="4" name="MSIP_Label_d2726d3b-6796-48f5-a53d-57abbe9f0891_Method">
    <vt:lpwstr>Standard</vt:lpwstr>
  </property>
  <property fmtid="{D5CDD505-2E9C-101B-9397-08002B2CF9AE}" pid="5" name="MSIP_Label_d2726d3b-6796-48f5-a53d-57abbe9f0891_Name">
    <vt:lpwstr>Unclassified</vt:lpwstr>
  </property>
  <property fmtid="{D5CDD505-2E9C-101B-9397-08002B2CF9AE}" pid="6" name="MSIP_Label_d2726d3b-6796-48f5-a53d-57abbe9f0891_SiteId">
    <vt:lpwstr>4fc2f3aa-31c4-4dcb-b719-c6c16393e9d3</vt:lpwstr>
  </property>
  <property fmtid="{D5CDD505-2E9C-101B-9397-08002B2CF9AE}" pid="7" name="MSIP_Label_d2726d3b-6796-48f5-a53d-57abbe9f0891_ActionId">
    <vt:lpwstr>73a49ffb-8712-4f77-a835-bfc23bce3782</vt:lpwstr>
  </property>
  <property fmtid="{D5CDD505-2E9C-101B-9397-08002B2CF9AE}" pid="8" name="MSIP_Label_d2726d3b-6796-48f5-a53d-57abbe9f0891_ContentBits">
    <vt:lpwstr>0</vt:lpwstr>
  </property>
  <property fmtid="{D5CDD505-2E9C-101B-9397-08002B2CF9AE}" pid="9" name="ContentTypeId">
    <vt:lpwstr>0x0101004F881A05C4C39D47B2978A8FEB8317C9</vt:lpwstr>
  </property>
</Properties>
</file>